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ED366" w14:textId="76D47345" w:rsidR="008D4751" w:rsidRPr="007D2540" w:rsidRDefault="00C34D68" w:rsidP="007D2540">
      <w:pPr>
        <w:spacing w:after="0" w:line="240" w:lineRule="auto"/>
        <w:jc w:val="right"/>
        <w:rPr>
          <w:rFonts w:ascii="Palatino Linotype" w:eastAsia="Times New Roman" w:hAnsi="Palatino Linotype" w:cs="Times New Roman"/>
          <w:sz w:val="24"/>
          <w:szCs w:val="24"/>
          <w:lang w:val="en-US"/>
        </w:rPr>
      </w:pPr>
      <w:commentRangeStart w:id="0"/>
      <w:r w:rsidRPr="007D2540">
        <w:rPr>
          <w:rFonts w:ascii="Palatino Linotype" w:eastAsia="Times New Roman" w:hAnsi="Palatino Linotype" w:cs="Times New Roman"/>
          <w:b/>
          <w:i/>
          <w:iCs/>
          <w:sz w:val="24"/>
          <w:szCs w:val="24"/>
          <w:lang w:val="en-US"/>
        </w:rPr>
        <w:t>Article layout template</w:t>
      </w:r>
      <w:commentRangeEnd w:id="0"/>
      <w:r w:rsidRPr="007D2540">
        <w:rPr>
          <w:rStyle w:val="af5"/>
          <w:rFonts w:ascii="Palatino Linotype" w:hAnsi="Palatino Linotype" w:cs="Times New Roman"/>
          <w:sz w:val="24"/>
          <w:szCs w:val="24"/>
        </w:rPr>
        <w:commentReference w:id="0"/>
      </w:r>
    </w:p>
    <w:p w14:paraId="4500CC4B" w14:textId="212EEA2F" w:rsidR="00C374B6" w:rsidRPr="007D2540" w:rsidRDefault="00C34D68" w:rsidP="007D2540">
      <w:pPr>
        <w:spacing w:after="0" w:line="240" w:lineRule="auto"/>
        <w:rPr>
          <w:rFonts w:ascii="Palatino Linotype" w:eastAsia="Times New Roman" w:hAnsi="Palatino Linotype" w:cs="Times New Roman"/>
          <w:b/>
          <w:bCs/>
          <w:sz w:val="24"/>
          <w:szCs w:val="24"/>
          <w:lang w:val="kk-KZ"/>
        </w:rPr>
      </w:pPr>
      <w:commentRangeStart w:id="1"/>
      <w:r w:rsidRPr="007D2540">
        <w:rPr>
          <w:rFonts w:ascii="Palatino Linotype" w:eastAsia="Times New Roman" w:hAnsi="Palatino Linotype" w:cs="Times New Roman"/>
          <w:b/>
          <w:bCs/>
          <w:sz w:val="24"/>
          <w:szCs w:val="24"/>
          <w:lang w:val="en-US"/>
        </w:rPr>
        <w:t>IRSTI</w:t>
      </w:r>
      <w:r w:rsidR="00642009" w:rsidRPr="007D2540">
        <w:rPr>
          <w:rFonts w:ascii="Palatino Linotype" w:eastAsia="Times New Roman" w:hAnsi="Palatino Linotype" w:cs="Times New Roman"/>
          <w:b/>
          <w:bCs/>
          <w:sz w:val="24"/>
          <w:szCs w:val="24"/>
          <w:lang w:val="en-US"/>
        </w:rPr>
        <w:t xml:space="preserve"> 06.81.23 </w:t>
      </w:r>
      <w:r w:rsidR="008D4751" w:rsidRPr="007D2540">
        <w:rPr>
          <w:rFonts w:ascii="Palatino Linotype" w:eastAsia="Times New Roman" w:hAnsi="Palatino Linotype" w:cs="Times New Roman"/>
          <w:b/>
          <w:bCs/>
          <w:sz w:val="24"/>
          <w:szCs w:val="24"/>
          <w:lang w:val="kk-KZ"/>
        </w:rPr>
        <w:t xml:space="preserve"> </w:t>
      </w:r>
    </w:p>
    <w:p w14:paraId="4AAA23B9" w14:textId="5260F04D" w:rsidR="00C374B6" w:rsidRPr="00571B50" w:rsidRDefault="006948C1" w:rsidP="007D2540">
      <w:pPr>
        <w:spacing w:after="0" w:line="240" w:lineRule="auto"/>
        <w:jc w:val="both"/>
        <w:rPr>
          <w:rFonts w:ascii="Palatino Linotype" w:eastAsia="Times New Roman" w:hAnsi="Palatino Linotype" w:cs="Times New Roman"/>
          <w:b/>
          <w:color w:val="000000"/>
          <w:sz w:val="24"/>
          <w:szCs w:val="24"/>
          <w:lang w:val="en-US"/>
        </w:rPr>
      </w:pPr>
      <w:commentRangeStart w:id="2"/>
      <w:r w:rsidRPr="007D2540">
        <w:rPr>
          <w:rFonts w:ascii="Palatino Linotype" w:eastAsia="Times New Roman" w:hAnsi="Palatino Linotype" w:cs="Times New Roman"/>
          <w:sz w:val="24"/>
          <w:szCs w:val="24"/>
          <w:lang w:val="en-US"/>
        </w:rPr>
        <w:t xml:space="preserve">Article type </w:t>
      </w:r>
      <w:commentRangeEnd w:id="2"/>
      <w:r w:rsidR="00571B50">
        <w:rPr>
          <w:rStyle w:val="af5"/>
        </w:rPr>
        <w:commentReference w:id="2"/>
      </w:r>
    </w:p>
    <w:p w14:paraId="7C295F2C" w14:textId="229C0006" w:rsidR="00C374B6" w:rsidRPr="007D2540" w:rsidRDefault="0081398D" w:rsidP="007D2540">
      <w:pPr>
        <w:spacing w:after="0" w:line="240" w:lineRule="auto"/>
        <w:jc w:val="center"/>
        <w:rPr>
          <w:rFonts w:ascii="Palatino Linotype" w:eastAsia="Times New Roman" w:hAnsi="Palatino Linotype" w:cs="Times New Roman"/>
          <w:b/>
          <w:color w:val="000000"/>
          <w:sz w:val="24"/>
          <w:szCs w:val="24"/>
          <w:lang w:val="en-US"/>
        </w:rPr>
      </w:pPr>
      <w:proofErr w:type="spellStart"/>
      <w:r w:rsidRPr="007D2540">
        <w:rPr>
          <w:rFonts w:ascii="Palatino Linotype" w:eastAsia="Times New Roman" w:hAnsi="Palatino Linotype" w:cs="Times New Roman"/>
          <w:b/>
          <w:color w:val="000000"/>
          <w:sz w:val="24"/>
          <w:szCs w:val="24"/>
          <w:lang w:val="en-US"/>
        </w:rPr>
        <w:t>S</w:t>
      </w:r>
      <w:r w:rsidR="00642009" w:rsidRPr="007D2540">
        <w:rPr>
          <w:rFonts w:ascii="Palatino Linotype" w:eastAsia="Times New Roman" w:hAnsi="Palatino Linotype" w:cs="Times New Roman"/>
          <w:b/>
          <w:color w:val="000000"/>
          <w:sz w:val="24"/>
          <w:szCs w:val="24"/>
          <w:lang w:val="en-US"/>
        </w:rPr>
        <w:t>.</w:t>
      </w:r>
      <w:proofErr w:type="gramStart"/>
      <w:r w:rsidRPr="007D2540">
        <w:rPr>
          <w:rFonts w:ascii="Palatino Linotype" w:eastAsia="Times New Roman" w:hAnsi="Palatino Linotype" w:cs="Times New Roman"/>
          <w:b/>
          <w:color w:val="000000"/>
          <w:sz w:val="24"/>
          <w:szCs w:val="24"/>
          <w:lang w:val="en-US"/>
        </w:rPr>
        <w:t>K</w:t>
      </w:r>
      <w:r w:rsidR="00642009" w:rsidRPr="007D2540">
        <w:rPr>
          <w:rFonts w:ascii="Palatino Linotype" w:eastAsia="Times New Roman" w:hAnsi="Palatino Linotype" w:cs="Times New Roman"/>
          <w:b/>
          <w:color w:val="000000"/>
          <w:sz w:val="24"/>
          <w:szCs w:val="24"/>
          <w:lang w:val="en-US"/>
        </w:rPr>
        <w:t>.</w:t>
      </w:r>
      <w:r w:rsidRPr="007D2540">
        <w:rPr>
          <w:rFonts w:ascii="Palatino Linotype" w:eastAsia="Times New Roman" w:hAnsi="Palatino Linotype" w:cs="Times New Roman"/>
          <w:b/>
          <w:color w:val="000000"/>
          <w:sz w:val="24"/>
          <w:szCs w:val="24"/>
          <w:lang w:val="en-US"/>
        </w:rPr>
        <w:t>Iskendirova</w:t>
      </w:r>
      <w:commentRangeStart w:id="3"/>
      <w:commentRangeEnd w:id="3"/>
      <w:proofErr w:type="spellEnd"/>
      <w:proofErr w:type="gramEnd"/>
      <w:r w:rsidR="00C34D68" w:rsidRPr="007D2540">
        <w:rPr>
          <w:rStyle w:val="af5"/>
          <w:rFonts w:ascii="Palatino Linotype" w:hAnsi="Palatino Linotype" w:cs="Times New Roman"/>
          <w:sz w:val="24"/>
          <w:szCs w:val="24"/>
        </w:rPr>
        <w:commentReference w:id="3"/>
      </w:r>
      <w:r w:rsidR="00571B50">
        <w:rPr>
          <w:rStyle w:val="af2"/>
          <w:rFonts w:ascii="Palatino Linotype" w:eastAsia="Times New Roman" w:hAnsi="Palatino Linotype" w:cs="Times New Roman"/>
          <w:b/>
          <w:color w:val="000000"/>
          <w:sz w:val="24"/>
          <w:szCs w:val="24"/>
          <w:lang w:val="en-US"/>
        </w:rPr>
        <w:footnoteReference w:id="1"/>
      </w:r>
      <w:r w:rsidR="00571B50" w:rsidRPr="00571B50">
        <w:rPr>
          <w:rFonts w:ascii="Palatino Linotype" w:eastAsia="Times New Roman" w:hAnsi="Palatino Linotype" w:cs="Times New Roman"/>
          <w:b/>
          <w:color w:val="000000"/>
          <w:sz w:val="24"/>
          <w:szCs w:val="24"/>
          <w:vertAlign w:val="superscript"/>
          <w:lang w:val="en-US"/>
        </w:rPr>
        <w:t>1</w:t>
      </w:r>
      <w:commentRangeStart w:id="4"/>
      <w:r w:rsidR="00B66B2D" w:rsidRPr="007D2540">
        <w:rPr>
          <w:rFonts w:ascii="Palatino Linotype" w:hAnsi="Palatino Linotype" w:cs="Times New Roman"/>
          <w:b/>
          <w:noProof/>
          <w:sz w:val="24"/>
          <w:szCs w:val="24"/>
          <w:vertAlign w:val="superscript"/>
        </w:rPr>
        <w:drawing>
          <wp:inline distT="0" distB="0" distL="0" distR="0" wp14:anchorId="7CCE2AC0" wp14:editId="0C4B112C">
            <wp:extent cx="285750" cy="238125"/>
            <wp:effectExtent l="0" t="0" r="0" b="9525"/>
            <wp:docPr id="1807392823" name="Рисунок 1807392823" descr="C:\Users\Гульмира\Desktop\Статья Гульбану\Без названия.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13"/>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commentRangeEnd w:id="4"/>
      <w:r w:rsidR="00C34D68" w:rsidRPr="007D2540">
        <w:rPr>
          <w:rStyle w:val="af5"/>
          <w:rFonts w:ascii="Palatino Linotype" w:hAnsi="Palatino Linotype" w:cs="Times New Roman"/>
          <w:sz w:val="24"/>
          <w:szCs w:val="24"/>
        </w:rPr>
        <w:commentReference w:id="4"/>
      </w:r>
      <w:r w:rsidR="00642009" w:rsidRPr="007D2540">
        <w:rPr>
          <w:rFonts w:ascii="Palatino Linotype" w:eastAsia="Times New Roman" w:hAnsi="Palatino Linotype" w:cs="Times New Roman"/>
          <w:b/>
          <w:color w:val="000000"/>
          <w:sz w:val="24"/>
          <w:szCs w:val="24"/>
          <w:lang w:val="en-US"/>
        </w:rPr>
        <w:t xml:space="preserve">, </w:t>
      </w:r>
      <w:r w:rsidRPr="007D2540">
        <w:rPr>
          <w:rFonts w:ascii="Palatino Linotype" w:eastAsia="Times New Roman" w:hAnsi="Palatino Linotype" w:cs="Times New Roman"/>
          <w:b/>
          <w:sz w:val="24"/>
          <w:szCs w:val="24"/>
          <w:lang w:val="en-US"/>
        </w:rPr>
        <w:t>S</w:t>
      </w:r>
      <w:r w:rsidR="00642009" w:rsidRPr="007D2540">
        <w:rPr>
          <w:rFonts w:ascii="Palatino Linotype" w:eastAsia="Times New Roman" w:hAnsi="Palatino Linotype" w:cs="Times New Roman"/>
          <w:b/>
          <w:sz w:val="24"/>
          <w:szCs w:val="24"/>
          <w:lang w:val="en-US"/>
        </w:rPr>
        <w:t>.</w:t>
      </w:r>
      <w:r w:rsidRPr="007D2540">
        <w:rPr>
          <w:rFonts w:ascii="Palatino Linotype" w:eastAsia="Times New Roman" w:hAnsi="Palatino Linotype" w:cs="Times New Roman"/>
          <w:b/>
          <w:sz w:val="24"/>
          <w:szCs w:val="24"/>
          <w:lang w:val="en-US"/>
        </w:rPr>
        <w:t>Zh</w:t>
      </w:r>
      <w:r w:rsidR="00642009" w:rsidRPr="007D2540">
        <w:rPr>
          <w:rFonts w:ascii="Palatino Linotype" w:eastAsia="Times New Roman" w:hAnsi="Palatino Linotype" w:cs="Times New Roman"/>
          <w:b/>
          <w:sz w:val="24"/>
          <w:szCs w:val="24"/>
          <w:lang w:val="en-US"/>
        </w:rPr>
        <w:t>.</w:t>
      </w:r>
      <w:r w:rsidRPr="007D2540">
        <w:rPr>
          <w:rFonts w:ascii="Palatino Linotype" w:eastAsia="Times New Roman" w:hAnsi="Palatino Linotype" w:cs="Times New Roman"/>
          <w:b/>
          <w:sz w:val="24"/>
          <w:szCs w:val="24"/>
          <w:lang w:val="en-US"/>
        </w:rPr>
        <w:t>Zeinolla</w:t>
      </w:r>
      <w:r w:rsidR="00642009" w:rsidRPr="007D2540">
        <w:rPr>
          <w:rFonts w:ascii="Palatino Linotype" w:hAnsi="Palatino Linotype" w:cs="Times New Roman"/>
          <w:b/>
          <w:sz w:val="24"/>
          <w:szCs w:val="24"/>
          <w:vertAlign w:val="superscript"/>
          <w:lang w:val="en-US"/>
        </w:rPr>
        <w:t>2</w:t>
      </w:r>
      <w:r w:rsidR="00B66B2D" w:rsidRPr="007D2540">
        <w:rPr>
          <w:rFonts w:ascii="Palatino Linotype" w:hAnsi="Palatino Linotype" w:cs="Times New Roman"/>
          <w:b/>
          <w:noProof/>
          <w:sz w:val="24"/>
          <w:szCs w:val="24"/>
          <w:vertAlign w:val="superscript"/>
        </w:rPr>
        <w:drawing>
          <wp:inline distT="0" distB="0" distL="0" distR="0" wp14:anchorId="36DE7D8E" wp14:editId="10838FC0">
            <wp:extent cx="285750" cy="238125"/>
            <wp:effectExtent l="0" t="0" r="0" b="9525"/>
            <wp:docPr id="638192149" name="Рисунок 638192149" descr="C:\Users\Гульмира\Desktop\Статья Гульбану\Без названия.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92149" name="Рисунок 638192149" descr="C:\Users\Гульмира\Desktop\Статья Гульбану\Без названия.png">
                      <a:hlinkClick r:id="rId15"/>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p>
    <w:p w14:paraId="44ED8DDC" w14:textId="77777777" w:rsidR="00571B50" w:rsidRPr="00ED229C" w:rsidRDefault="00571B50" w:rsidP="00571B50">
      <w:pPr>
        <w:pBdr>
          <w:top w:val="nil"/>
          <w:left w:val="nil"/>
          <w:bottom w:val="nil"/>
          <w:right w:val="nil"/>
          <w:between w:val="nil"/>
        </w:pBdr>
        <w:spacing w:after="0" w:line="240" w:lineRule="auto"/>
        <w:jc w:val="center"/>
        <w:rPr>
          <w:rFonts w:ascii="Palatino Linotype" w:hAnsi="Palatino Linotype" w:cs="Times New Roman"/>
          <w:i/>
          <w:iCs/>
          <w:color w:val="000000"/>
          <w:sz w:val="24"/>
          <w:szCs w:val="24"/>
          <w:lang w:val="kk-KZ"/>
        </w:rPr>
      </w:pPr>
      <w:bookmarkStart w:id="5" w:name="_Hlk184333355"/>
      <w:r w:rsidRPr="00ED229C">
        <w:rPr>
          <w:rFonts w:ascii="Palatino Linotype" w:hAnsi="Palatino Linotype" w:cs="Times New Roman"/>
          <w:i/>
          <w:iCs/>
          <w:color w:val="000000"/>
          <w:sz w:val="24"/>
          <w:szCs w:val="24"/>
          <w:vertAlign w:val="superscript"/>
          <w:lang w:val="kk-KZ"/>
        </w:rPr>
        <w:t>1</w:t>
      </w:r>
      <w:r w:rsidRPr="00ED229C">
        <w:rPr>
          <w:rFonts w:ascii="Palatino Linotype" w:hAnsi="Palatino Linotype" w:cs="Times New Roman"/>
          <w:i/>
          <w:iCs/>
          <w:color w:val="000000"/>
          <w:sz w:val="24"/>
          <w:szCs w:val="24"/>
          <w:lang w:val="kk-KZ"/>
        </w:rPr>
        <w:t xml:space="preserve"> L. N. Gumil</w:t>
      </w:r>
      <w:proofErr w:type="spellStart"/>
      <w:r w:rsidRPr="00ED229C">
        <w:rPr>
          <w:rFonts w:ascii="Palatino Linotype" w:hAnsi="Palatino Linotype" w:cs="Times New Roman"/>
          <w:i/>
          <w:iCs/>
          <w:color w:val="000000"/>
          <w:sz w:val="24"/>
          <w:szCs w:val="24"/>
          <w:lang w:val="en-US"/>
        </w:rPr>
        <w:t>yov</w:t>
      </w:r>
      <w:proofErr w:type="spellEnd"/>
      <w:r w:rsidRPr="00ED229C">
        <w:rPr>
          <w:rFonts w:ascii="Palatino Linotype" w:hAnsi="Palatino Linotype" w:cs="Times New Roman"/>
          <w:i/>
          <w:iCs/>
          <w:color w:val="000000"/>
          <w:sz w:val="24"/>
          <w:szCs w:val="24"/>
          <w:lang w:val="en-US"/>
        </w:rPr>
        <w:t xml:space="preserve"> </w:t>
      </w:r>
      <w:r w:rsidRPr="00ED229C">
        <w:rPr>
          <w:rFonts w:ascii="Palatino Linotype" w:hAnsi="Palatino Linotype" w:cs="Times New Roman"/>
          <w:i/>
          <w:iCs/>
          <w:color w:val="000000"/>
          <w:sz w:val="24"/>
          <w:szCs w:val="24"/>
          <w:lang w:val="kk-KZ"/>
        </w:rPr>
        <w:t>Eurasian National University, Astana, Kazakhstan</w:t>
      </w:r>
    </w:p>
    <w:p w14:paraId="686813C0" w14:textId="77777777" w:rsidR="00571B50" w:rsidRPr="00ED229C" w:rsidRDefault="00571B50" w:rsidP="00571B50">
      <w:pPr>
        <w:pBdr>
          <w:top w:val="nil"/>
          <w:left w:val="nil"/>
          <w:bottom w:val="nil"/>
          <w:right w:val="nil"/>
          <w:between w:val="nil"/>
        </w:pBdr>
        <w:spacing w:after="0" w:line="240" w:lineRule="auto"/>
        <w:jc w:val="center"/>
        <w:rPr>
          <w:rFonts w:ascii="Palatino Linotype" w:hAnsi="Palatino Linotype" w:cs="Times New Roman"/>
          <w:i/>
          <w:iCs/>
          <w:color w:val="000000"/>
          <w:sz w:val="24"/>
          <w:szCs w:val="24"/>
          <w:lang w:val="kk-KZ"/>
        </w:rPr>
      </w:pPr>
      <w:r w:rsidRPr="00ED229C">
        <w:rPr>
          <w:rFonts w:ascii="Palatino Linotype" w:hAnsi="Palatino Linotype" w:cs="Times New Roman"/>
          <w:i/>
          <w:iCs/>
          <w:color w:val="000000"/>
          <w:sz w:val="24"/>
          <w:szCs w:val="24"/>
          <w:vertAlign w:val="superscript"/>
          <w:lang w:val="kk-KZ"/>
        </w:rPr>
        <w:t>2</w:t>
      </w:r>
      <w:r w:rsidRPr="00ED229C">
        <w:rPr>
          <w:rFonts w:ascii="Palatino Linotype" w:hAnsi="Palatino Linotype" w:cs="Times New Roman"/>
          <w:i/>
          <w:iCs/>
          <w:color w:val="000000"/>
          <w:sz w:val="24"/>
          <w:szCs w:val="24"/>
          <w:lang w:val="kk-KZ"/>
        </w:rPr>
        <w:t xml:space="preserve"> Kazakh-German University, Almaty, Kazakhstan</w:t>
      </w:r>
    </w:p>
    <w:bookmarkEnd w:id="5"/>
    <w:p w14:paraId="02081FE5" w14:textId="77777777" w:rsidR="00571B50" w:rsidRDefault="00571B50" w:rsidP="00571B50">
      <w:pPr>
        <w:spacing w:after="0" w:line="240" w:lineRule="auto"/>
        <w:jc w:val="center"/>
        <w:rPr>
          <w:rFonts w:ascii="Palatino Linotype" w:eastAsia="Times New Roman" w:hAnsi="Palatino Linotype" w:cs="Times New Roman"/>
          <w:i/>
          <w:color w:val="000000"/>
          <w:sz w:val="24"/>
          <w:szCs w:val="24"/>
          <w:lang w:val="kk-KZ"/>
        </w:rPr>
      </w:pPr>
      <w:r w:rsidRPr="00FF4EB8">
        <w:rPr>
          <w:rFonts w:ascii="Palatino Linotype" w:eastAsia="Times New Roman" w:hAnsi="Palatino Linotype" w:cs="Times New Roman"/>
          <w:i/>
          <w:color w:val="000000"/>
          <w:sz w:val="24"/>
          <w:szCs w:val="24"/>
          <w:lang w:val="kk-KZ"/>
        </w:rPr>
        <w:t>(</w:t>
      </w:r>
      <w:r w:rsidRPr="00FF4EB8">
        <w:rPr>
          <w:rFonts w:ascii="Palatino Linotype" w:eastAsia="Times New Roman" w:hAnsi="Palatino Linotype" w:cs="Times New Roman"/>
          <w:i/>
          <w:sz w:val="24"/>
          <w:szCs w:val="24"/>
          <w:lang w:val="kk-KZ"/>
        </w:rPr>
        <w:t xml:space="preserve">E-mail: </w:t>
      </w:r>
      <w:r w:rsidRPr="00AC795E">
        <w:rPr>
          <w:rFonts w:ascii="Palatino Linotype" w:eastAsia="Times New Roman" w:hAnsi="Palatino Linotype" w:cs="Times New Roman"/>
          <w:i/>
          <w:sz w:val="24"/>
          <w:szCs w:val="24"/>
          <w:lang w:val="en-US"/>
        </w:rPr>
        <w:t>*</w:t>
      </w:r>
      <w:commentRangeStart w:id="6"/>
      <w:r w:rsidRPr="00FF4EB8">
        <w:rPr>
          <w:rFonts w:ascii="Palatino Linotype" w:eastAsia="Times New Roman" w:hAnsi="Palatino Linotype" w:cs="Times New Roman"/>
          <w:i/>
          <w:sz w:val="24"/>
          <w:szCs w:val="24"/>
          <w:vertAlign w:val="superscript"/>
          <w:lang w:val="kk-KZ"/>
        </w:rPr>
        <w:t>1</w:t>
      </w:r>
      <w:r w:rsidRPr="009D7A3A">
        <w:rPr>
          <w:rFonts w:ascii="Palatino Linotype" w:eastAsia="Times New Roman" w:hAnsi="Palatino Linotype" w:cs="Times New Roman"/>
          <w:i/>
          <w:sz w:val="24"/>
          <w:szCs w:val="24"/>
          <w:lang w:val="kk-KZ"/>
        </w:rPr>
        <w:t>isken@mail.ru</w:t>
      </w:r>
      <w:r w:rsidRPr="00FF4EB8">
        <w:rPr>
          <w:rFonts w:ascii="Palatino Linotype" w:eastAsia="Times New Roman" w:hAnsi="Palatino Linotype" w:cs="Times New Roman"/>
          <w:i/>
          <w:color w:val="000000"/>
          <w:sz w:val="24"/>
          <w:szCs w:val="24"/>
          <w:lang w:val="kk-KZ"/>
        </w:rPr>
        <w:t xml:space="preserve">; </w:t>
      </w:r>
      <w:r w:rsidRPr="00FF4EB8">
        <w:rPr>
          <w:rFonts w:ascii="Palatino Linotype" w:eastAsia="Times New Roman" w:hAnsi="Palatino Linotype" w:cs="Times New Roman"/>
          <w:i/>
          <w:color w:val="000000"/>
          <w:sz w:val="24"/>
          <w:szCs w:val="24"/>
          <w:vertAlign w:val="superscript"/>
          <w:lang w:val="kk-KZ"/>
        </w:rPr>
        <w:t>2</w:t>
      </w:r>
      <w:r w:rsidRPr="009D7A3A">
        <w:rPr>
          <w:rFonts w:ascii="Palatino Linotype" w:eastAsia="Times New Roman" w:hAnsi="Palatino Linotype" w:cs="Times New Roman"/>
          <w:i/>
          <w:color w:val="000000"/>
          <w:sz w:val="24"/>
          <w:szCs w:val="24"/>
          <w:lang w:val="kk-KZ"/>
        </w:rPr>
        <w:t>zeinolla@mail.ru</w:t>
      </w:r>
      <w:commentRangeEnd w:id="6"/>
      <w:r>
        <w:rPr>
          <w:rStyle w:val="af5"/>
        </w:rPr>
        <w:commentReference w:id="6"/>
      </w:r>
      <w:r w:rsidRPr="00FF4EB8">
        <w:rPr>
          <w:rFonts w:ascii="Palatino Linotype" w:eastAsia="Times New Roman" w:hAnsi="Palatino Linotype" w:cs="Times New Roman"/>
          <w:i/>
          <w:color w:val="000000"/>
          <w:sz w:val="24"/>
          <w:szCs w:val="24"/>
          <w:lang w:val="kk-KZ"/>
        </w:rPr>
        <w:t>)</w:t>
      </w:r>
      <w:r w:rsidRPr="005A43C2">
        <w:rPr>
          <w:rFonts w:ascii="Palatino Linotype" w:eastAsia="Times New Roman" w:hAnsi="Palatino Linotype" w:cs="Times New Roman"/>
          <w:i/>
          <w:color w:val="000000"/>
          <w:sz w:val="24"/>
          <w:szCs w:val="24"/>
          <w:lang w:val="kk-KZ"/>
        </w:rPr>
        <w:t xml:space="preserve"> </w:t>
      </w:r>
    </w:p>
    <w:p w14:paraId="0CBC3D8E" w14:textId="77777777" w:rsidR="00571B50" w:rsidRPr="00ED229C" w:rsidRDefault="00571B50" w:rsidP="00571B50">
      <w:pPr>
        <w:spacing w:after="0" w:line="240" w:lineRule="auto"/>
        <w:jc w:val="center"/>
        <w:rPr>
          <w:rFonts w:ascii="Palatino Linotype" w:eastAsia="Times New Roman" w:hAnsi="Palatino Linotype" w:cs="Times New Roman"/>
          <w:i/>
          <w:color w:val="000000"/>
          <w:sz w:val="24"/>
          <w:szCs w:val="24"/>
          <w:lang w:val="kk-KZ"/>
        </w:rPr>
      </w:pPr>
      <w:r w:rsidRPr="00ED229C">
        <w:rPr>
          <w:rFonts w:ascii="Palatino Linotype" w:hAnsi="Palatino Linotype" w:cs="Times New Roman"/>
          <w:i/>
          <w:color w:val="000000"/>
          <w:sz w:val="24"/>
          <w:szCs w:val="24"/>
          <w:vertAlign w:val="superscript"/>
          <w:lang w:val="kk-KZ"/>
        </w:rPr>
        <w:t>1</w:t>
      </w:r>
      <w:r w:rsidRPr="00ED229C">
        <w:rPr>
          <w:rFonts w:ascii="Palatino Linotype" w:eastAsia="Times New Roman" w:hAnsi="Palatino Linotype" w:cs="Times New Roman"/>
          <w:i/>
          <w:color w:val="000000"/>
          <w:sz w:val="24"/>
          <w:szCs w:val="24"/>
          <w:lang w:val="kk-KZ"/>
        </w:rPr>
        <w:t xml:space="preserve">ORCID: https://orcid.org/0000-0000-0000-0000  </w:t>
      </w:r>
    </w:p>
    <w:p w14:paraId="2C922E41" w14:textId="77777777" w:rsidR="00571B50" w:rsidRPr="00571B50" w:rsidRDefault="00571B50" w:rsidP="00571B50">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i/>
          <w:color w:val="000000"/>
          <w:sz w:val="24"/>
          <w:szCs w:val="24"/>
          <w:lang w:val="en-US"/>
        </w:rPr>
      </w:pPr>
      <w:r w:rsidRPr="00ED229C">
        <w:rPr>
          <w:rFonts w:ascii="Palatino Linotype" w:hAnsi="Palatino Linotype" w:cs="Times New Roman"/>
          <w:i/>
          <w:color w:val="000000"/>
          <w:sz w:val="24"/>
          <w:szCs w:val="24"/>
          <w:vertAlign w:val="superscript"/>
          <w:lang w:val="kk-KZ"/>
        </w:rPr>
        <w:t>2</w:t>
      </w:r>
      <w:r w:rsidRPr="00ED229C">
        <w:rPr>
          <w:rFonts w:ascii="Palatino Linotype" w:eastAsia="Times New Roman" w:hAnsi="Palatino Linotype" w:cs="Times New Roman"/>
          <w:i/>
          <w:color w:val="000000"/>
          <w:sz w:val="24"/>
          <w:szCs w:val="24"/>
          <w:lang w:val="kk-KZ"/>
        </w:rPr>
        <w:t>ORCID: https://orcid.org/0000-0000-0000-0000</w:t>
      </w:r>
    </w:p>
    <w:p w14:paraId="42C405BB" w14:textId="77777777" w:rsidR="00C374B6" w:rsidRPr="007D2540" w:rsidRDefault="00C374B6" w:rsidP="007D2540">
      <w:pPr>
        <w:spacing w:after="0" w:line="240" w:lineRule="auto"/>
        <w:jc w:val="right"/>
        <w:rPr>
          <w:rFonts w:ascii="Palatino Linotype" w:eastAsia="Times New Roman" w:hAnsi="Palatino Linotype" w:cs="Times New Roman"/>
          <w:color w:val="000000"/>
          <w:sz w:val="24"/>
          <w:szCs w:val="24"/>
          <w:lang w:val="en-US"/>
        </w:rPr>
      </w:pPr>
    </w:p>
    <w:p w14:paraId="751CAEF9" w14:textId="77777777" w:rsidR="00706303" w:rsidRPr="007D2540" w:rsidRDefault="00706303" w:rsidP="007D2540">
      <w:pPr>
        <w:spacing w:after="0" w:line="240" w:lineRule="auto"/>
        <w:jc w:val="center"/>
        <w:rPr>
          <w:rFonts w:ascii="Palatino Linotype" w:eastAsia="Times New Roman" w:hAnsi="Palatino Linotype" w:cs="Times New Roman"/>
          <w:b/>
          <w:sz w:val="24"/>
          <w:szCs w:val="24"/>
          <w:lang w:val="en-US"/>
        </w:rPr>
      </w:pPr>
      <w:r w:rsidRPr="007D2540">
        <w:rPr>
          <w:rFonts w:ascii="Palatino Linotype" w:eastAsia="Times New Roman" w:hAnsi="Palatino Linotype" w:cs="Times New Roman"/>
          <w:b/>
          <w:sz w:val="24"/>
          <w:szCs w:val="24"/>
          <w:lang w:val="en-US"/>
        </w:rPr>
        <w:t>Assessment of the Higher Education System of Kazakhstan and Issues of Its Quality Management</w:t>
      </w:r>
      <w:commentRangeEnd w:id="1"/>
      <w:r w:rsidR="00C34D68" w:rsidRPr="007D2540">
        <w:rPr>
          <w:rStyle w:val="af5"/>
          <w:rFonts w:ascii="Palatino Linotype" w:hAnsi="Palatino Linotype" w:cs="Times New Roman"/>
          <w:sz w:val="24"/>
          <w:szCs w:val="24"/>
        </w:rPr>
        <w:commentReference w:id="1"/>
      </w:r>
    </w:p>
    <w:p w14:paraId="687170B4" w14:textId="77777777" w:rsidR="008D4751" w:rsidRPr="007D2540" w:rsidRDefault="00107856" w:rsidP="007D2540">
      <w:pPr>
        <w:pStyle w:val="show"/>
        <w:shd w:val="clear" w:color="auto" w:fill="FFFFFF"/>
        <w:spacing w:before="0" w:beforeAutospacing="0" w:after="0" w:afterAutospacing="0"/>
        <w:jc w:val="both"/>
        <w:rPr>
          <w:rFonts w:ascii="Palatino Linotype" w:hAnsi="Palatino Linotype"/>
          <w:lang w:val="en-US"/>
        </w:rPr>
      </w:pPr>
      <w:commentRangeStart w:id="7"/>
      <w:r w:rsidRPr="007D2540">
        <w:rPr>
          <w:rFonts w:ascii="Palatino Linotype" w:hAnsi="Palatino Linotype"/>
          <w:b/>
          <w:lang w:val="en-US"/>
        </w:rPr>
        <w:t>A</w:t>
      </w:r>
      <w:r w:rsidR="00706303" w:rsidRPr="007D2540">
        <w:rPr>
          <w:rFonts w:ascii="Palatino Linotype" w:hAnsi="Palatino Linotype"/>
          <w:b/>
          <w:lang w:val="en-US"/>
        </w:rPr>
        <w:t>bstract</w:t>
      </w:r>
      <w:r w:rsidR="00642009" w:rsidRPr="007D2540">
        <w:rPr>
          <w:rFonts w:ascii="Palatino Linotype" w:hAnsi="Palatino Linotype"/>
          <w:lang w:val="en-US"/>
        </w:rPr>
        <w:t xml:space="preserve">. </w:t>
      </w:r>
      <w:r w:rsidRPr="007D2540">
        <w:rPr>
          <w:rFonts w:ascii="Palatino Linotype" w:hAnsi="Palatino Linotype"/>
          <w:lang w:val="en-US"/>
        </w:rPr>
        <w:t xml:space="preserve">It is a summary of a research article and is used to help the reader to understand the essence of the article. The volume of the </w:t>
      </w:r>
      <w:r w:rsidR="00706303" w:rsidRPr="007D2540">
        <w:rPr>
          <w:rFonts w:ascii="Palatino Linotype" w:hAnsi="Palatino Linotype"/>
          <w:lang w:val="en-US"/>
        </w:rPr>
        <w:t>abstract</w:t>
      </w:r>
      <w:r w:rsidRPr="007D2540">
        <w:rPr>
          <w:rFonts w:ascii="Palatino Linotype" w:hAnsi="Palatino Linotype"/>
          <w:lang w:val="en-US"/>
        </w:rPr>
        <w:t xml:space="preserve"> must be at least 150 words and not more than 200 words in Russian, Kazakh and English languages. The structure of the a</w:t>
      </w:r>
      <w:r w:rsidR="00706303" w:rsidRPr="007D2540">
        <w:rPr>
          <w:rFonts w:ascii="Palatino Linotype" w:hAnsi="Palatino Linotype"/>
          <w:lang w:val="en-US"/>
        </w:rPr>
        <w:t>bstract</w:t>
      </w:r>
      <w:r w:rsidRPr="007D2540">
        <w:rPr>
          <w:rFonts w:ascii="Palatino Linotype" w:hAnsi="Palatino Linotype"/>
          <w:lang w:val="en-US"/>
        </w:rPr>
        <w:t xml:space="preserve"> includes the following items:</w:t>
      </w:r>
    </w:p>
    <w:p w14:paraId="62FD991B" w14:textId="77777777" w:rsidR="008D4751" w:rsidRPr="007D2540" w:rsidRDefault="00107856" w:rsidP="007D2540">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Introduction to the research topic</w:t>
      </w:r>
      <w:r w:rsidR="008D4751" w:rsidRPr="007D2540">
        <w:rPr>
          <w:rFonts w:ascii="Palatino Linotype" w:hAnsi="Palatino Linotype"/>
          <w:lang w:val="en-US"/>
        </w:rPr>
        <w:t>.</w:t>
      </w:r>
    </w:p>
    <w:p w14:paraId="35E79A58" w14:textId="77777777" w:rsidR="008D4751" w:rsidRPr="007D2540" w:rsidRDefault="00107856" w:rsidP="007D2540">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 xml:space="preserve">Aim, main </w:t>
      </w:r>
      <w:proofErr w:type="gramStart"/>
      <w:r w:rsidRPr="007D2540">
        <w:rPr>
          <w:rFonts w:ascii="Palatino Linotype" w:hAnsi="Palatino Linotype"/>
          <w:lang w:val="en-US"/>
        </w:rPr>
        <w:t>directions</w:t>
      </w:r>
      <w:proofErr w:type="gramEnd"/>
      <w:r w:rsidRPr="007D2540">
        <w:rPr>
          <w:rFonts w:ascii="Palatino Linotype" w:hAnsi="Palatino Linotype"/>
          <w:lang w:val="en-US"/>
        </w:rPr>
        <w:t xml:space="preserve"> and ideas of scientific research</w:t>
      </w:r>
      <w:r w:rsidR="008D4751" w:rsidRPr="007D2540">
        <w:rPr>
          <w:rFonts w:ascii="Palatino Linotype" w:hAnsi="Palatino Linotype"/>
          <w:lang w:val="en-US"/>
        </w:rPr>
        <w:t>.</w:t>
      </w:r>
    </w:p>
    <w:p w14:paraId="1118ED46" w14:textId="77777777" w:rsidR="008D4751" w:rsidRPr="007D2540" w:rsidRDefault="00107856" w:rsidP="007D2540">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Brief description of the scientific and practical significance of the work</w:t>
      </w:r>
      <w:r w:rsidR="008D4751" w:rsidRPr="007D2540">
        <w:rPr>
          <w:rFonts w:ascii="Palatino Linotype" w:hAnsi="Palatino Linotype"/>
          <w:lang w:val="en-US"/>
        </w:rPr>
        <w:t>.</w:t>
      </w:r>
    </w:p>
    <w:p w14:paraId="04535EF7" w14:textId="77777777" w:rsidR="008D4751" w:rsidRPr="007D2540" w:rsidRDefault="00107856" w:rsidP="007D2540">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Brief description of the research methodology</w:t>
      </w:r>
      <w:r w:rsidR="008D4751" w:rsidRPr="007D2540">
        <w:rPr>
          <w:rFonts w:ascii="Palatino Linotype" w:hAnsi="Palatino Linotype"/>
          <w:lang w:val="en-US"/>
        </w:rPr>
        <w:t>.</w:t>
      </w:r>
    </w:p>
    <w:p w14:paraId="0D6ED69E" w14:textId="77777777" w:rsidR="00B77432" w:rsidRPr="007D2540" w:rsidRDefault="00B77432" w:rsidP="007D2540">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Main results and analysis, research findings.</w:t>
      </w:r>
    </w:p>
    <w:p w14:paraId="702C174E" w14:textId="77777777" w:rsidR="00B77432" w:rsidRPr="007D2540" w:rsidRDefault="00B77432" w:rsidP="007D2540">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The value of the study (the contribution of this work to the relevant field).</w:t>
      </w:r>
    </w:p>
    <w:p w14:paraId="6686F61B" w14:textId="77777777" w:rsidR="008D4751" w:rsidRPr="007D2540" w:rsidRDefault="00B77432" w:rsidP="007D2540">
      <w:pPr>
        <w:pStyle w:val="show"/>
        <w:numPr>
          <w:ilvl w:val="1"/>
          <w:numId w:val="18"/>
        </w:numPr>
        <w:shd w:val="clear" w:color="auto" w:fill="FFFFFF"/>
        <w:tabs>
          <w:tab w:val="left" w:pos="993"/>
        </w:tabs>
        <w:spacing w:before="0" w:beforeAutospacing="0" w:after="0" w:afterAutospacing="0"/>
        <w:ind w:left="0" w:firstLine="709"/>
        <w:jc w:val="both"/>
        <w:rPr>
          <w:rFonts w:ascii="Palatino Linotype" w:hAnsi="Palatino Linotype"/>
          <w:lang w:val="en-US"/>
        </w:rPr>
      </w:pPr>
      <w:r w:rsidRPr="007D2540">
        <w:rPr>
          <w:rFonts w:ascii="Palatino Linotype" w:hAnsi="Palatino Linotype"/>
          <w:lang w:val="en-US"/>
        </w:rPr>
        <w:t>Practical implications of the outcome of the research</w:t>
      </w:r>
      <w:r w:rsidR="008D4751" w:rsidRPr="007D2540">
        <w:rPr>
          <w:rFonts w:ascii="Palatino Linotype" w:hAnsi="Palatino Linotype"/>
          <w:lang w:val="en-US"/>
        </w:rPr>
        <w:t>.</w:t>
      </w:r>
    </w:p>
    <w:p w14:paraId="24B0115E" w14:textId="4EB26A76" w:rsidR="008D4751" w:rsidRPr="007D2540" w:rsidRDefault="00B77432" w:rsidP="007D2540">
      <w:pPr>
        <w:shd w:val="clear" w:color="auto" w:fill="FFFFFF"/>
        <w:spacing w:after="0" w:line="240" w:lineRule="auto"/>
        <w:jc w:val="both"/>
        <w:rPr>
          <w:rFonts w:ascii="Palatino Linotype" w:eastAsia="Times New Roman" w:hAnsi="Palatino Linotype" w:cs="Times New Roman"/>
          <w:b/>
          <w:sz w:val="24"/>
          <w:szCs w:val="24"/>
          <w:lang w:val="en-US"/>
        </w:rPr>
      </w:pPr>
      <w:commentRangeStart w:id="8"/>
      <w:r w:rsidRPr="007D2540">
        <w:rPr>
          <w:rFonts w:ascii="Palatino Linotype" w:eastAsia="Times New Roman" w:hAnsi="Palatino Linotype" w:cs="Times New Roman"/>
          <w:b/>
          <w:sz w:val="24"/>
          <w:szCs w:val="24"/>
          <w:lang w:val="en-US"/>
        </w:rPr>
        <w:t>Keywords</w:t>
      </w:r>
      <w:commentRangeEnd w:id="8"/>
      <w:r w:rsidR="00C34D68" w:rsidRPr="007D2540">
        <w:rPr>
          <w:rStyle w:val="af5"/>
          <w:rFonts w:ascii="Palatino Linotype" w:hAnsi="Palatino Linotype"/>
          <w:sz w:val="24"/>
          <w:szCs w:val="24"/>
        </w:rPr>
        <w:commentReference w:id="8"/>
      </w:r>
      <w:r w:rsidR="00642009" w:rsidRPr="007D2540">
        <w:rPr>
          <w:rFonts w:ascii="Palatino Linotype" w:eastAsia="Times New Roman" w:hAnsi="Palatino Linotype" w:cs="Times New Roman"/>
          <w:b/>
          <w:sz w:val="24"/>
          <w:szCs w:val="24"/>
          <w:lang w:val="en-US"/>
        </w:rPr>
        <w:t xml:space="preserve">: </w:t>
      </w:r>
      <w:r w:rsidR="00C34D68" w:rsidRPr="007D2540">
        <w:rPr>
          <w:rFonts w:ascii="Palatino Linotype" w:eastAsia="Times New Roman" w:hAnsi="Palatino Linotype" w:cs="Times New Roman"/>
          <w:sz w:val="24"/>
          <w:szCs w:val="24"/>
          <w:lang w:val="en-US"/>
        </w:rPr>
        <w:t>k</w:t>
      </w:r>
      <w:r w:rsidRPr="007D2540">
        <w:rPr>
          <w:rFonts w:ascii="Palatino Linotype" w:eastAsia="Times New Roman" w:hAnsi="Palatino Linotype" w:cs="Times New Roman"/>
          <w:sz w:val="24"/>
          <w:szCs w:val="24"/>
          <w:lang w:val="en-US"/>
        </w:rPr>
        <w:t>eyword</w:t>
      </w:r>
      <w:r w:rsidR="00C34D68" w:rsidRPr="007D2540">
        <w:rPr>
          <w:rFonts w:ascii="Palatino Linotype" w:eastAsia="Times New Roman" w:hAnsi="Palatino Linotype" w:cs="Times New Roman"/>
          <w:sz w:val="24"/>
          <w:szCs w:val="24"/>
          <w:lang w:val="en-US"/>
        </w:rPr>
        <w:t>, keyword, keyword, keyword, keyword, keyword.</w:t>
      </w:r>
    </w:p>
    <w:p w14:paraId="16228F4A" w14:textId="77777777" w:rsidR="00C34D68" w:rsidRPr="007D2540" w:rsidRDefault="00C34D68" w:rsidP="007D2540">
      <w:pPr>
        <w:spacing w:after="0" w:line="240" w:lineRule="auto"/>
        <w:ind w:firstLine="700"/>
        <w:jc w:val="right"/>
        <w:rPr>
          <w:rFonts w:ascii="Palatino Linotype" w:eastAsia="Times New Roman" w:hAnsi="Palatino Linotype" w:cs="Times New Roman"/>
          <w:b/>
          <w:sz w:val="24"/>
          <w:szCs w:val="24"/>
          <w:lang w:val="en-US"/>
        </w:rPr>
      </w:pPr>
    </w:p>
    <w:p w14:paraId="11971533" w14:textId="2DAB0D1B" w:rsidR="00562698" w:rsidRPr="007D2540" w:rsidRDefault="00642009" w:rsidP="007D2540">
      <w:pPr>
        <w:spacing w:after="0" w:line="240" w:lineRule="auto"/>
        <w:ind w:firstLine="700"/>
        <w:jc w:val="right"/>
        <w:rPr>
          <w:rStyle w:val="a8"/>
          <w:rFonts w:ascii="Palatino Linotype" w:hAnsi="Palatino Linotype" w:cs="Times New Roman"/>
          <w:b/>
          <w:bCs/>
          <w:sz w:val="24"/>
          <w:szCs w:val="24"/>
          <w:shd w:val="clear" w:color="auto" w:fill="FFFFFF"/>
          <w:lang w:val="kk-KZ"/>
        </w:rPr>
      </w:pPr>
      <w:r w:rsidRPr="007D2540">
        <w:rPr>
          <w:rFonts w:ascii="Palatino Linotype" w:eastAsia="Times New Roman" w:hAnsi="Palatino Linotype" w:cs="Times New Roman"/>
          <w:b/>
          <w:sz w:val="24"/>
          <w:szCs w:val="24"/>
          <w:lang w:val="en-US"/>
        </w:rPr>
        <w:t xml:space="preserve"> </w:t>
      </w:r>
      <w:r w:rsidR="00562698" w:rsidRPr="007D2540">
        <w:rPr>
          <w:rFonts w:ascii="Palatino Linotype" w:hAnsi="Palatino Linotype" w:cs="Times New Roman"/>
          <w:b/>
          <w:bCs/>
          <w:sz w:val="24"/>
          <w:szCs w:val="24"/>
          <w:shd w:val="clear" w:color="auto" w:fill="FFFFFF"/>
          <w:lang w:val="kk-KZ"/>
        </w:rPr>
        <w:t xml:space="preserve">DOI: </w:t>
      </w:r>
      <w:r w:rsidR="00944A5F" w:rsidRPr="007D2540">
        <w:fldChar w:fldCharType="begin"/>
      </w:r>
      <w:r w:rsidRPr="007D2540">
        <w:rPr>
          <w:rFonts w:ascii="Palatino Linotype" w:hAnsi="Palatino Linotype" w:cs="Times New Roman"/>
          <w:sz w:val="24"/>
          <w:szCs w:val="24"/>
          <w:lang w:val="en-US"/>
        </w:rPr>
        <w:instrText>HYPERLINK "https://doi.org/10.32523/2789-4320-2024-1-"</w:instrText>
      </w:r>
      <w:r w:rsidR="00944A5F" w:rsidRPr="007D2540">
        <w:fldChar w:fldCharType="separate"/>
      </w:r>
      <w:r w:rsidR="00562698" w:rsidRPr="007D2540">
        <w:rPr>
          <w:rStyle w:val="a8"/>
          <w:rFonts w:ascii="Palatino Linotype" w:hAnsi="Palatino Linotype" w:cs="Times New Roman"/>
          <w:b/>
          <w:bCs/>
          <w:sz w:val="24"/>
          <w:szCs w:val="24"/>
          <w:shd w:val="clear" w:color="auto" w:fill="FFFFFF"/>
          <w:lang w:val="kk-KZ"/>
        </w:rPr>
        <w:t>https://doi.org/10.32523/2789-4320-2024-1-</w:t>
      </w:r>
      <w:r w:rsidR="00944A5F" w:rsidRPr="007D2540">
        <w:rPr>
          <w:rStyle w:val="a8"/>
          <w:rFonts w:ascii="Palatino Linotype" w:hAnsi="Palatino Linotype" w:cs="Times New Roman"/>
          <w:b/>
          <w:bCs/>
          <w:sz w:val="24"/>
          <w:szCs w:val="24"/>
          <w:shd w:val="clear" w:color="auto" w:fill="FFFFFF"/>
          <w:lang w:val="kk-KZ"/>
        </w:rPr>
        <w:fldChar w:fldCharType="end"/>
      </w:r>
      <w:r w:rsidR="000B2234" w:rsidRPr="007D2540">
        <w:rPr>
          <w:rStyle w:val="a8"/>
          <w:rFonts w:ascii="Palatino Linotype" w:hAnsi="Palatino Linotype" w:cs="Times New Roman"/>
          <w:b/>
          <w:bCs/>
          <w:sz w:val="24"/>
          <w:szCs w:val="24"/>
          <w:shd w:val="clear" w:color="auto" w:fill="FFFFFF"/>
          <w:lang w:val="kk-KZ"/>
        </w:rPr>
        <w:t>х-х</w:t>
      </w:r>
    </w:p>
    <w:p w14:paraId="6C14F508" w14:textId="77777777" w:rsidR="008D4751" w:rsidRPr="007D2540" w:rsidRDefault="008D4751" w:rsidP="007D2540">
      <w:pPr>
        <w:spacing w:after="0" w:line="240" w:lineRule="auto"/>
        <w:ind w:firstLine="700"/>
        <w:jc w:val="right"/>
        <w:rPr>
          <w:rStyle w:val="a8"/>
          <w:rFonts w:ascii="Palatino Linotype" w:hAnsi="Palatino Linotype" w:cs="Times New Roman"/>
          <w:b/>
          <w:bCs/>
          <w:sz w:val="24"/>
          <w:szCs w:val="24"/>
          <w:shd w:val="clear" w:color="auto" w:fill="FFFFFF"/>
          <w:lang w:val="kk-KZ"/>
        </w:rPr>
      </w:pPr>
    </w:p>
    <w:p w14:paraId="7B0913E3" w14:textId="57D306F6" w:rsidR="00C374B6" w:rsidRPr="007D2540" w:rsidRDefault="006909B7" w:rsidP="007D2540">
      <w:pPr>
        <w:spacing w:after="0" w:line="240" w:lineRule="auto"/>
        <w:jc w:val="both"/>
        <w:rPr>
          <w:rFonts w:ascii="Palatino Linotype" w:hAnsi="Palatino Linotype" w:cs="Times New Roman"/>
          <w:i/>
          <w:iCs/>
          <w:sz w:val="24"/>
          <w:szCs w:val="24"/>
          <w:shd w:val="clear" w:color="auto" w:fill="FFFFFF"/>
          <w:lang w:val="en-US"/>
        </w:rPr>
      </w:pPr>
      <w:r w:rsidRPr="007D2540">
        <w:rPr>
          <w:rFonts w:ascii="Palatino Linotype" w:hAnsi="Palatino Linotype" w:cs="Times New Roman"/>
          <w:i/>
          <w:iCs/>
          <w:sz w:val="24"/>
          <w:szCs w:val="24"/>
          <w:shd w:val="clear" w:color="auto" w:fill="FFFFFF"/>
          <w:lang w:val="en-US"/>
        </w:rPr>
        <w:t xml:space="preserve">Received </w:t>
      </w:r>
      <w:r w:rsidR="00DB135C">
        <w:rPr>
          <w:rFonts w:ascii="Palatino Linotype" w:hAnsi="Palatino Linotype" w:cs="Times New Roman"/>
          <w:i/>
          <w:iCs/>
          <w:sz w:val="24"/>
          <w:szCs w:val="24"/>
          <w:shd w:val="clear" w:color="auto" w:fill="FFFFFF"/>
          <w:lang w:val="en-US"/>
        </w:rPr>
        <w:t>00</w:t>
      </w:r>
      <w:r w:rsidRPr="007D2540">
        <w:rPr>
          <w:rFonts w:ascii="Palatino Linotype" w:hAnsi="Palatino Linotype" w:cs="Times New Roman"/>
          <w:i/>
          <w:iCs/>
          <w:sz w:val="24"/>
          <w:szCs w:val="24"/>
          <w:shd w:val="clear" w:color="auto" w:fill="FFFFFF"/>
          <w:lang w:val="en-US"/>
        </w:rPr>
        <w:t>.0</w:t>
      </w:r>
      <w:r w:rsidR="00DB135C">
        <w:rPr>
          <w:rFonts w:ascii="Palatino Linotype" w:hAnsi="Palatino Linotype" w:cs="Times New Roman"/>
          <w:i/>
          <w:iCs/>
          <w:sz w:val="24"/>
          <w:szCs w:val="24"/>
          <w:shd w:val="clear" w:color="auto" w:fill="FFFFFF"/>
          <w:lang w:val="en-US"/>
        </w:rPr>
        <w:t>0</w:t>
      </w:r>
      <w:r w:rsidRPr="007D2540">
        <w:rPr>
          <w:rFonts w:ascii="Palatino Linotype" w:hAnsi="Palatino Linotype" w:cs="Times New Roman"/>
          <w:i/>
          <w:iCs/>
          <w:sz w:val="24"/>
          <w:szCs w:val="24"/>
          <w:shd w:val="clear" w:color="auto" w:fill="FFFFFF"/>
          <w:lang w:val="en-US"/>
        </w:rPr>
        <w:t xml:space="preserve">.2023. Revised </w:t>
      </w:r>
      <w:r w:rsidR="00DB135C">
        <w:rPr>
          <w:rFonts w:ascii="Palatino Linotype" w:hAnsi="Palatino Linotype" w:cs="Times New Roman"/>
          <w:i/>
          <w:iCs/>
          <w:sz w:val="24"/>
          <w:szCs w:val="24"/>
          <w:shd w:val="clear" w:color="auto" w:fill="FFFFFF"/>
          <w:lang w:val="en-US"/>
        </w:rPr>
        <w:t>00</w:t>
      </w:r>
      <w:r w:rsidRPr="007D2540">
        <w:rPr>
          <w:rFonts w:ascii="Palatino Linotype" w:hAnsi="Palatino Linotype" w:cs="Times New Roman"/>
          <w:i/>
          <w:iCs/>
          <w:sz w:val="24"/>
          <w:szCs w:val="24"/>
          <w:shd w:val="clear" w:color="auto" w:fill="FFFFFF"/>
          <w:lang w:val="en-US"/>
        </w:rPr>
        <w:t>.0</w:t>
      </w:r>
      <w:r w:rsidR="00DB135C">
        <w:rPr>
          <w:rFonts w:ascii="Palatino Linotype" w:hAnsi="Palatino Linotype" w:cs="Times New Roman"/>
          <w:i/>
          <w:iCs/>
          <w:sz w:val="24"/>
          <w:szCs w:val="24"/>
          <w:shd w:val="clear" w:color="auto" w:fill="FFFFFF"/>
          <w:lang w:val="en-US"/>
        </w:rPr>
        <w:t>0</w:t>
      </w:r>
      <w:r w:rsidRPr="007D2540">
        <w:rPr>
          <w:rFonts w:ascii="Palatino Linotype" w:hAnsi="Palatino Linotype" w:cs="Times New Roman"/>
          <w:i/>
          <w:iCs/>
          <w:sz w:val="24"/>
          <w:szCs w:val="24"/>
          <w:shd w:val="clear" w:color="auto" w:fill="FFFFFF"/>
          <w:lang w:val="en-US"/>
        </w:rPr>
        <w:t>.2023.</w:t>
      </w:r>
      <w:r w:rsidR="00C34D68" w:rsidRPr="007D2540">
        <w:rPr>
          <w:rFonts w:ascii="Palatino Linotype" w:hAnsi="Palatino Linotype" w:cs="Times New Roman"/>
          <w:i/>
          <w:iCs/>
          <w:sz w:val="24"/>
          <w:szCs w:val="24"/>
          <w:shd w:val="clear" w:color="auto" w:fill="FFFFFF"/>
          <w:lang w:val="en-US"/>
        </w:rPr>
        <w:t xml:space="preserve"> </w:t>
      </w:r>
      <w:r w:rsidRPr="007D2540">
        <w:rPr>
          <w:rFonts w:ascii="Palatino Linotype" w:hAnsi="Palatino Linotype" w:cs="Times New Roman"/>
          <w:i/>
          <w:iCs/>
          <w:sz w:val="24"/>
          <w:szCs w:val="24"/>
          <w:shd w:val="clear" w:color="auto" w:fill="FFFFFF"/>
          <w:lang w:val="en-US"/>
        </w:rPr>
        <w:t>Accepted 0</w:t>
      </w:r>
      <w:r w:rsidR="00DB135C">
        <w:rPr>
          <w:rFonts w:ascii="Palatino Linotype" w:hAnsi="Palatino Linotype" w:cs="Times New Roman"/>
          <w:i/>
          <w:iCs/>
          <w:sz w:val="24"/>
          <w:szCs w:val="24"/>
          <w:shd w:val="clear" w:color="auto" w:fill="FFFFFF"/>
          <w:lang w:val="en-US"/>
        </w:rPr>
        <w:t>0</w:t>
      </w:r>
      <w:r w:rsidRPr="007D2540">
        <w:rPr>
          <w:rFonts w:ascii="Palatino Linotype" w:hAnsi="Palatino Linotype" w:cs="Times New Roman"/>
          <w:i/>
          <w:iCs/>
          <w:sz w:val="24"/>
          <w:szCs w:val="24"/>
          <w:shd w:val="clear" w:color="auto" w:fill="FFFFFF"/>
          <w:lang w:val="en-US"/>
        </w:rPr>
        <w:t>.0</w:t>
      </w:r>
      <w:r w:rsidR="00DB135C">
        <w:rPr>
          <w:rFonts w:ascii="Palatino Linotype" w:hAnsi="Palatino Linotype" w:cs="Times New Roman"/>
          <w:i/>
          <w:iCs/>
          <w:sz w:val="24"/>
          <w:szCs w:val="24"/>
          <w:shd w:val="clear" w:color="auto" w:fill="FFFFFF"/>
          <w:lang w:val="en-US"/>
        </w:rPr>
        <w:t>0</w:t>
      </w:r>
      <w:r w:rsidRPr="007D2540">
        <w:rPr>
          <w:rFonts w:ascii="Palatino Linotype" w:hAnsi="Palatino Linotype" w:cs="Times New Roman"/>
          <w:i/>
          <w:iCs/>
          <w:sz w:val="24"/>
          <w:szCs w:val="24"/>
          <w:shd w:val="clear" w:color="auto" w:fill="FFFFFF"/>
          <w:lang w:val="en-US"/>
        </w:rPr>
        <w:t>.202</w:t>
      </w:r>
      <w:r w:rsidR="00DB135C">
        <w:rPr>
          <w:rFonts w:ascii="Palatino Linotype" w:hAnsi="Palatino Linotype" w:cs="Times New Roman"/>
          <w:i/>
          <w:iCs/>
          <w:sz w:val="24"/>
          <w:szCs w:val="24"/>
          <w:shd w:val="clear" w:color="auto" w:fill="FFFFFF"/>
          <w:lang w:val="en-US"/>
        </w:rPr>
        <w:t>4</w:t>
      </w:r>
      <w:r w:rsidRPr="007D2540">
        <w:rPr>
          <w:rFonts w:ascii="Palatino Linotype" w:hAnsi="Palatino Linotype" w:cs="Times New Roman"/>
          <w:i/>
          <w:iCs/>
          <w:sz w:val="24"/>
          <w:szCs w:val="24"/>
          <w:shd w:val="clear" w:color="auto" w:fill="FFFFFF"/>
          <w:lang w:val="en-US"/>
        </w:rPr>
        <w:t>.</w:t>
      </w:r>
      <w:r w:rsidR="00C34D68" w:rsidRPr="007D2540">
        <w:rPr>
          <w:rFonts w:ascii="Palatino Linotype" w:hAnsi="Palatino Linotype" w:cs="Times New Roman"/>
          <w:i/>
          <w:iCs/>
          <w:sz w:val="24"/>
          <w:szCs w:val="24"/>
          <w:shd w:val="clear" w:color="auto" w:fill="FFFFFF"/>
          <w:lang w:val="en-US"/>
        </w:rPr>
        <w:t xml:space="preserve"> </w:t>
      </w:r>
      <w:r w:rsidRPr="007D2540">
        <w:rPr>
          <w:rFonts w:ascii="Palatino Linotype" w:hAnsi="Palatino Linotype" w:cs="Times New Roman"/>
          <w:i/>
          <w:iCs/>
          <w:sz w:val="24"/>
          <w:szCs w:val="24"/>
          <w:shd w:val="clear" w:color="auto" w:fill="FFFFFF"/>
          <w:lang w:val="en-US"/>
        </w:rPr>
        <w:t>Available online</w:t>
      </w:r>
      <w:r w:rsidR="00C34D68" w:rsidRPr="007D2540">
        <w:rPr>
          <w:rFonts w:ascii="Palatino Linotype" w:hAnsi="Palatino Linotype" w:cs="Times New Roman"/>
          <w:i/>
          <w:iCs/>
          <w:sz w:val="24"/>
          <w:szCs w:val="24"/>
          <w:shd w:val="clear" w:color="auto" w:fill="FFFFFF"/>
          <w:lang w:val="en-US"/>
        </w:rPr>
        <w:t>:</w:t>
      </w:r>
      <w:r w:rsidRPr="007D2540">
        <w:rPr>
          <w:rFonts w:ascii="Palatino Linotype" w:hAnsi="Palatino Linotype" w:cs="Times New Roman"/>
          <w:i/>
          <w:iCs/>
          <w:sz w:val="24"/>
          <w:szCs w:val="24"/>
          <w:shd w:val="clear" w:color="auto" w:fill="FFFFFF"/>
          <w:lang w:val="en-US"/>
        </w:rPr>
        <w:t xml:space="preserve"> </w:t>
      </w:r>
      <w:r w:rsidR="00DB135C">
        <w:rPr>
          <w:rFonts w:ascii="Palatino Linotype" w:hAnsi="Palatino Linotype" w:cs="Times New Roman"/>
          <w:i/>
          <w:iCs/>
          <w:sz w:val="24"/>
          <w:szCs w:val="24"/>
          <w:shd w:val="clear" w:color="auto" w:fill="FFFFFF"/>
          <w:lang w:val="en-US"/>
        </w:rPr>
        <w:t>00</w:t>
      </w:r>
      <w:r w:rsidRPr="007D2540">
        <w:rPr>
          <w:rFonts w:ascii="Palatino Linotype" w:hAnsi="Palatino Linotype" w:cs="Times New Roman"/>
          <w:i/>
          <w:iCs/>
          <w:sz w:val="24"/>
          <w:szCs w:val="24"/>
          <w:shd w:val="clear" w:color="auto" w:fill="FFFFFF"/>
          <w:lang w:val="en-US"/>
        </w:rPr>
        <w:t>.</w:t>
      </w:r>
      <w:r w:rsidR="00DB135C">
        <w:rPr>
          <w:rFonts w:ascii="Palatino Linotype" w:hAnsi="Palatino Linotype" w:cs="Times New Roman"/>
          <w:i/>
          <w:iCs/>
          <w:sz w:val="24"/>
          <w:szCs w:val="24"/>
          <w:shd w:val="clear" w:color="auto" w:fill="FFFFFF"/>
          <w:lang w:val="en-US"/>
        </w:rPr>
        <w:t>00</w:t>
      </w:r>
      <w:r w:rsidRPr="007D2540">
        <w:rPr>
          <w:rFonts w:ascii="Palatino Linotype" w:hAnsi="Palatino Linotype" w:cs="Times New Roman"/>
          <w:i/>
          <w:iCs/>
          <w:sz w:val="24"/>
          <w:szCs w:val="24"/>
          <w:shd w:val="clear" w:color="auto" w:fill="FFFFFF"/>
          <w:lang w:val="en-US"/>
        </w:rPr>
        <w:t>.202</w:t>
      </w:r>
      <w:r w:rsidR="00DB135C">
        <w:rPr>
          <w:rFonts w:ascii="Palatino Linotype" w:hAnsi="Palatino Linotype" w:cs="Times New Roman"/>
          <w:i/>
          <w:iCs/>
          <w:sz w:val="24"/>
          <w:szCs w:val="24"/>
          <w:shd w:val="clear" w:color="auto" w:fill="FFFFFF"/>
          <w:lang w:val="en-US"/>
        </w:rPr>
        <w:t>4</w:t>
      </w:r>
      <w:commentRangeEnd w:id="7"/>
      <w:r w:rsidR="007D2540" w:rsidRPr="00DB135C">
        <w:rPr>
          <w:rStyle w:val="af5"/>
        </w:rPr>
        <w:commentReference w:id="7"/>
      </w:r>
    </w:p>
    <w:p w14:paraId="264CDF88" w14:textId="77777777" w:rsidR="009440D1" w:rsidRPr="007D2540" w:rsidRDefault="009440D1" w:rsidP="007D2540">
      <w:pPr>
        <w:spacing w:after="0" w:line="240" w:lineRule="auto"/>
        <w:jc w:val="both"/>
        <w:rPr>
          <w:rFonts w:ascii="Palatino Linotype" w:hAnsi="Palatino Linotype" w:cs="Times New Roman"/>
          <w:sz w:val="24"/>
          <w:szCs w:val="24"/>
          <w:shd w:val="clear" w:color="auto" w:fill="FFFFFF"/>
          <w:lang w:val="en-US"/>
        </w:rPr>
      </w:pPr>
    </w:p>
    <w:p w14:paraId="6F5BF37A" w14:textId="77777777" w:rsidR="00C34D68" w:rsidRPr="007D2540" w:rsidRDefault="00C34D68" w:rsidP="007D2540">
      <w:pPr>
        <w:spacing w:after="0" w:line="240" w:lineRule="auto"/>
        <w:ind w:firstLine="709"/>
        <w:jc w:val="both"/>
        <w:rPr>
          <w:rFonts w:ascii="Palatino Linotype" w:hAnsi="Palatino Linotype" w:cs="Times New Roman"/>
          <w:b/>
          <w:bCs/>
          <w:sz w:val="24"/>
          <w:szCs w:val="24"/>
          <w:shd w:val="clear" w:color="auto" w:fill="FFFFFF"/>
          <w:lang w:val="en-US"/>
        </w:rPr>
      </w:pPr>
      <w:commentRangeStart w:id="9"/>
      <w:r w:rsidRPr="007D2540">
        <w:rPr>
          <w:rFonts w:ascii="Palatino Linotype" w:hAnsi="Palatino Linotype" w:cs="Times New Roman"/>
          <w:b/>
          <w:bCs/>
          <w:sz w:val="24"/>
          <w:szCs w:val="24"/>
          <w:shd w:val="clear" w:color="auto" w:fill="FFFFFF"/>
          <w:lang w:val="en-US"/>
        </w:rPr>
        <w:t>Introduction</w:t>
      </w:r>
      <w:commentRangeEnd w:id="9"/>
      <w:r w:rsidR="007D2540">
        <w:rPr>
          <w:rStyle w:val="af5"/>
        </w:rPr>
        <w:commentReference w:id="9"/>
      </w:r>
    </w:p>
    <w:p w14:paraId="297354A7" w14:textId="77777777" w:rsidR="007D2540" w:rsidRP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Justification of the choice of the topic; relevance of the topic or problem. It is reported about the presence of a problematic situation in the justification of the choice of the topic based on the description of the experience of previous researchers (absence of any research, the emergence of a new object, etc.). The relevance of the topic is determined by the general interest in the study of this object, but the lack of comprehensive answers to the existing question is confirmed by the theoretical or practical importance of the topic.</w:t>
      </w:r>
    </w:p>
    <w:p w14:paraId="488349D5" w14:textId="77777777" w:rsidR="007D2540" w:rsidRP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xml:space="preserve">Definition of the object, subject, goal and objectives, methods, techniques, hypothesis and meaning of the work. The purpose of the research is related to the proof of the thesis, </w:t>
      </w:r>
      <w:proofErr w:type="gramStart"/>
      <w:r w:rsidRPr="007D2540">
        <w:rPr>
          <w:rFonts w:ascii="Palatino Linotype" w:eastAsia="Calibri" w:hAnsi="Palatino Linotype"/>
          <w:shd w:val="clear" w:color="auto" w:fill="FFFFFF"/>
          <w:lang w:val="en-US"/>
        </w:rPr>
        <w:t>i.e.</w:t>
      </w:r>
      <w:proofErr w:type="gramEnd"/>
      <w:r w:rsidRPr="007D2540">
        <w:rPr>
          <w:rFonts w:ascii="Palatino Linotype" w:eastAsia="Calibri" w:hAnsi="Palatino Linotype"/>
          <w:shd w:val="clear" w:color="auto" w:fill="FFFFFF"/>
          <w:lang w:val="en-US"/>
        </w:rPr>
        <w:t xml:space="preserve"> the presentation of the research topic in the aspect chosen by the author.</w:t>
      </w:r>
    </w:p>
    <w:p w14:paraId="6FB44EF0" w14:textId="77777777" w:rsid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The literature review section should contain fundamental and new works of foreign authors on the topic under study, analysis of these works in terms of their scientific contribution, as well as gaps in research.</w:t>
      </w:r>
    </w:p>
    <w:p w14:paraId="2E23A248" w14:textId="77777777" w:rsidR="007D2540" w:rsidRP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b/>
          <w:bCs/>
          <w:shd w:val="clear" w:color="auto" w:fill="FFFFFF"/>
          <w:lang w:val="en-US"/>
        </w:rPr>
      </w:pPr>
      <w:r w:rsidRPr="007D2540">
        <w:rPr>
          <w:rFonts w:ascii="Palatino Linotype" w:eastAsia="Calibri" w:hAnsi="Palatino Linotype"/>
          <w:b/>
          <w:bCs/>
          <w:shd w:val="clear" w:color="auto" w:fill="FFFFFF"/>
          <w:lang w:val="en-US"/>
        </w:rPr>
        <w:lastRenderedPageBreak/>
        <w:t>Research Methods</w:t>
      </w:r>
    </w:p>
    <w:p w14:paraId="28156353" w14:textId="77777777" w:rsidR="007D2540" w:rsidRP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The research methods should consist of a description of the materials and progress of the work, as well as a full description of the methods used.</w:t>
      </w:r>
    </w:p>
    <w:p w14:paraId="57901F59" w14:textId="77777777" w:rsidR="007D2540" w:rsidRP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The description of the research material implies its qualitative and quantitative presentation. Characterization of the material is one of the factors that determine the validity of the conclusions and methods of the study.</w:t>
      </w:r>
    </w:p>
    <w:p w14:paraId="4F0F7C03" w14:textId="77777777" w:rsidR="007D2540" w:rsidRP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This section describes how the problem was investigated: detailed information without repeating previously published procedures; when using materials and methods, the identification of the research tool (software) and description of the materials is used, with the obligatory introduction of innovations.</w:t>
      </w:r>
    </w:p>
    <w:p w14:paraId="20156166" w14:textId="542EDE35" w:rsidR="007D2540" w:rsidRP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xml:space="preserve">The </w:t>
      </w:r>
      <w:r>
        <w:rPr>
          <w:rFonts w:ascii="Palatino Linotype" w:eastAsia="Calibri" w:hAnsi="Palatino Linotype"/>
          <w:shd w:val="clear" w:color="auto" w:fill="FFFFFF"/>
          <w:lang w:val="en-US"/>
        </w:rPr>
        <w:t>research</w:t>
      </w:r>
      <w:r w:rsidRPr="007D2540">
        <w:rPr>
          <w:rFonts w:ascii="Palatino Linotype" w:eastAsia="Calibri" w:hAnsi="Palatino Linotype"/>
          <w:shd w:val="clear" w:color="auto" w:fill="FFFFFF"/>
          <w:lang w:val="en-US"/>
        </w:rPr>
        <w:t xml:space="preserve"> methodology should include:</w:t>
      </w:r>
    </w:p>
    <w:p w14:paraId="6F464584" w14:textId="77777777" w:rsidR="007D2540" w:rsidRP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xml:space="preserve">- research </w:t>
      </w:r>
      <w:proofErr w:type="gramStart"/>
      <w:r w:rsidRPr="007D2540">
        <w:rPr>
          <w:rFonts w:ascii="Palatino Linotype" w:eastAsia="Calibri" w:hAnsi="Palatino Linotype"/>
          <w:shd w:val="clear" w:color="auto" w:fill="FFFFFF"/>
          <w:lang w:val="en-US"/>
        </w:rPr>
        <w:t>questions;</w:t>
      </w:r>
      <w:proofErr w:type="gramEnd"/>
    </w:p>
    <w:p w14:paraId="75E5D362" w14:textId="77777777" w:rsidR="007D2540" w:rsidRP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proposed hypothesis (thesis</w:t>
      </w:r>
      <w:proofErr w:type="gramStart"/>
      <w:r w:rsidRPr="007D2540">
        <w:rPr>
          <w:rFonts w:ascii="Palatino Linotype" w:eastAsia="Calibri" w:hAnsi="Palatino Linotype"/>
          <w:shd w:val="clear" w:color="auto" w:fill="FFFFFF"/>
          <w:lang w:val="en-US"/>
        </w:rPr>
        <w:t>);</w:t>
      </w:r>
      <w:proofErr w:type="gramEnd"/>
    </w:p>
    <w:p w14:paraId="0CEB4F51" w14:textId="77777777" w:rsidR="007D2540" w:rsidRP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xml:space="preserve">- stages of the </w:t>
      </w:r>
      <w:proofErr w:type="gramStart"/>
      <w:r w:rsidRPr="007D2540">
        <w:rPr>
          <w:rFonts w:ascii="Palatino Linotype" w:eastAsia="Calibri" w:hAnsi="Palatino Linotype"/>
          <w:shd w:val="clear" w:color="auto" w:fill="FFFFFF"/>
          <w:lang w:val="en-US"/>
        </w:rPr>
        <w:t>research;</w:t>
      </w:r>
      <w:proofErr w:type="gramEnd"/>
    </w:p>
    <w:p w14:paraId="5D0AD089" w14:textId="77777777" w:rsid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research methods.</w:t>
      </w:r>
    </w:p>
    <w:p w14:paraId="08ED7FB8" w14:textId="77777777" w:rsidR="007D2540" w:rsidRP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b/>
          <w:bCs/>
          <w:shd w:val="clear" w:color="auto" w:fill="FFFFFF"/>
          <w:lang w:val="en-US"/>
        </w:rPr>
      </w:pPr>
      <w:r w:rsidRPr="007D2540">
        <w:rPr>
          <w:rFonts w:ascii="Palatino Linotype" w:eastAsia="Calibri" w:hAnsi="Palatino Linotype"/>
          <w:b/>
          <w:bCs/>
          <w:shd w:val="clear" w:color="auto" w:fill="FFFFFF"/>
          <w:lang w:val="en-US"/>
        </w:rPr>
        <w:t>Results and Discussion</w:t>
      </w:r>
    </w:p>
    <w:p w14:paraId="1A49625B" w14:textId="77777777" w:rsidR="007D2540" w:rsidRP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xml:space="preserve">Results and discussion </w:t>
      </w:r>
      <w:proofErr w:type="gramStart"/>
      <w:r w:rsidRPr="007D2540">
        <w:rPr>
          <w:rFonts w:ascii="Palatino Linotype" w:eastAsia="Calibri" w:hAnsi="Palatino Linotype"/>
          <w:shd w:val="clear" w:color="auto" w:fill="FFFFFF"/>
          <w:lang w:val="en-US"/>
        </w:rPr>
        <w:t>is</w:t>
      </w:r>
      <w:proofErr w:type="gramEnd"/>
      <w:r w:rsidRPr="007D2540">
        <w:rPr>
          <w:rFonts w:ascii="Palatino Linotype" w:eastAsia="Calibri" w:hAnsi="Palatino Linotype"/>
          <w:shd w:val="clear" w:color="auto" w:fill="FFFFFF"/>
          <w:lang w:val="en-US"/>
        </w:rPr>
        <w:t xml:space="preserve"> one of the most important sections of the paper. The section analyzes and discusses the obtained results of the research. Conclusions on the results obtained during the study are given, the main point is disclosed. It should analyze the results of the paper and discuss the relevant results in comparison with previous papers, </w:t>
      </w:r>
      <w:proofErr w:type="gramStart"/>
      <w:r w:rsidRPr="007D2540">
        <w:rPr>
          <w:rFonts w:ascii="Palatino Linotype" w:eastAsia="Calibri" w:hAnsi="Palatino Linotype"/>
          <w:shd w:val="clear" w:color="auto" w:fill="FFFFFF"/>
          <w:lang w:val="en-US"/>
        </w:rPr>
        <w:t>analysis</w:t>
      </w:r>
      <w:proofErr w:type="gramEnd"/>
      <w:r w:rsidRPr="007D2540">
        <w:rPr>
          <w:rFonts w:ascii="Palatino Linotype" w:eastAsia="Calibri" w:hAnsi="Palatino Linotype"/>
          <w:shd w:val="clear" w:color="auto" w:fill="FFFFFF"/>
          <w:lang w:val="en-US"/>
        </w:rPr>
        <w:t xml:space="preserve"> and conclusions.</w:t>
      </w:r>
    </w:p>
    <w:p w14:paraId="69673852" w14:textId="0185B186" w:rsid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r w:rsidRPr="007D2540">
        <w:rPr>
          <w:rFonts w:ascii="Palatino Linotype" w:eastAsia="Calibri" w:hAnsi="Palatino Linotype"/>
          <w:b/>
          <w:bCs/>
          <w:shd w:val="clear" w:color="auto" w:fill="FFFFFF"/>
          <w:lang w:val="en-US"/>
        </w:rPr>
        <w:t xml:space="preserve">Tables </w:t>
      </w:r>
      <w:r>
        <w:rPr>
          <w:rFonts w:ascii="Palatino Linotype" w:eastAsia="Calibri" w:hAnsi="Palatino Linotype"/>
          <w:shd w:val="clear" w:color="auto" w:fill="FFFFFF"/>
          <w:lang w:val="en-US"/>
        </w:rPr>
        <w:t xml:space="preserve">shall be </w:t>
      </w:r>
      <w:r w:rsidRPr="007D2540">
        <w:rPr>
          <w:rFonts w:ascii="Palatino Linotype" w:eastAsia="Calibri" w:hAnsi="Palatino Linotype"/>
          <w:shd w:val="clear" w:color="auto" w:fill="FFFFFF"/>
          <w:lang w:val="en-US"/>
        </w:rPr>
        <w:t>included directly in the text of the paper. They should be numbered and accompanied by a reference to them in the text of the work. Figures, graphs should be presented in one of the standard formats: PS, PDF, TIFF, GIF, JPEG, BMP, PCX. Point drawings should be made with a resolution of 600 dpi. The drawings should clearly show all details. For example:</w:t>
      </w:r>
    </w:p>
    <w:p w14:paraId="72EBDB52" w14:textId="77777777" w:rsid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shd w:val="clear" w:color="auto" w:fill="FFFFFF"/>
          <w:lang w:val="en-US"/>
        </w:rPr>
      </w:pPr>
    </w:p>
    <w:p w14:paraId="14509E86" w14:textId="73DE3426" w:rsidR="007D2540" w:rsidRDefault="007D2540" w:rsidP="007D2540">
      <w:pPr>
        <w:pStyle w:val="show"/>
        <w:shd w:val="clear" w:color="auto" w:fill="FFFFFF"/>
        <w:spacing w:before="0" w:beforeAutospacing="0" w:after="0" w:afterAutospacing="0"/>
        <w:jc w:val="center"/>
        <w:rPr>
          <w:rFonts w:ascii="Palatino Linotype" w:eastAsia="Calibri" w:hAnsi="Palatino Linotype"/>
          <w:shd w:val="clear" w:color="auto" w:fill="FFFFFF"/>
          <w:lang w:val="en-US"/>
        </w:rPr>
      </w:pPr>
      <w:r w:rsidRPr="005312B3">
        <w:rPr>
          <w:rFonts w:ascii="Palatino Linotype" w:hAnsi="Palatino Linotype"/>
          <w:noProof/>
        </w:rPr>
        <w:drawing>
          <wp:inline distT="0" distB="0" distL="0" distR="0" wp14:anchorId="2E837BDC" wp14:editId="63D17A52">
            <wp:extent cx="6105525" cy="2438400"/>
            <wp:effectExtent l="0" t="0" r="0" b="0"/>
            <wp:docPr id="159106665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ACE71F" w14:textId="791822FB" w:rsidR="007D2540" w:rsidRPr="007D2540" w:rsidRDefault="007D2540" w:rsidP="007D2540">
      <w:pPr>
        <w:pStyle w:val="show"/>
        <w:shd w:val="clear" w:color="auto" w:fill="FFFFFF"/>
        <w:spacing w:before="0" w:beforeAutospacing="0" w:after="0" w:afterAutospacing="0"/>
        <w:ind w:firstLine="709"/>
        <w:jc w:val="center"/>
        <w:rPr>
          <w:rFonts w:ascii="Palatino Linotype" w:eastAsia="Calibri" w:hAnsi="Palatino Linotype"/>
          <w:b/>
          <w:bCs/>
          <w:shd w:val="clear" w:color="auto" w:fill="FFFFFF"/>
          <w:lang w:val="en-US"/>
        </w:rPr>
      </w:pPr>
      <w:r w:rsidRPr="007D2540">
        <w:rPr>
          <w:rFonts w:ascii="Palatino Linotype" w:eastAsia="Calibri" w:hAnsi="Palatino Linotype"/>
          <w:b/>
          <w:bCs/>
          <w:shd w:val="clear" w:color="auto" w:fill="FFFFFF"/>
          <w:lang w:val="en-US"/>
        </w:rPr>
        <w:t xml:space="preserve">Figure 2 - Dynamics of enrollment, </w:t>
      </w:r>
      <w:proofErr w:type="gramStart"/>
      <w:r w:rsidRPr="007D2540">
        <w:rPr>
          <w:rFonts w:ascii="Palatino Linotype" w:eastAsia="Calibri" w:hAnsi="Palatino Linotype"/>
          <w:b/>
          <w:bCs/>
          <w:shd w:val="clear" w:color="auto" w:fill="FFFFFF"/>
          <w:lang w:val="en-US"/>
        </w:rPr>
        <w:t>graduation</w:t>
      </w:r>
      <w:proofErr w:type="gramEnd"/>
      <w:r w:rsidRPr="007D2540">
        <w:rPr>
          <w:rFonts w:ascii="Palatino Linotype" w:eastAsia="Calibri" w:hAnsi="Palatino Linotype"/>
          <w:b/>
          <w:bCs/>
          <w:shd w:val="clear" w:color="auto" w:fill="FFFFFF"/>
          <w:lang w:val="en-US"/>
        </w:rPr>
        <w:t xml:space="preserve"> and number of </w:t>
      </w:r>
      <w:r>
        <w:rPr>
          <w:rFonts w:ascii="Palatino Linotype" w:eastAsia="Calibri" w:hAnsi="Palatino Linotype"/>
          <w:b/>
          <w:bCs/>
          <w:shd w:val="clear" w:color="auto" w:fill="FFFFFF"/>
          <w:lang w:val="en-US"/>
        </w:rPr>
        <w:t xml:space="preserve">HEI </w:t>
      </w:r>
      <w:r w:rsidRPr="007D2540">
        <w:rPr>
          <w:rFonts w:ascii="Palatino Linotype" w:eastAsia="Calibri" w:hAnsi="Palatino Linotype"/>
          <w:b/>
          <w:bCs/>
          <w:shd w:val="clear" w:color="auto" w:fill="FFFFFF"/>
          <w:lang w:val="en-US"/>
        </w:rPr>
        <w:t>students</w:t>
      </w:r>
    </w:p>
    <w:p w14:paraId="74F99B50" w14:textId="5F0881CE" w:rsidR="007D2540" w:rsidRDefault="007D2540" w:rsidP="007D2540">
      <w:pPr>
        <w:pStyle w:val="show"/>
        <w:shd w:val="clear" w:color="auto" w:fill="FFFFFF"/>
        <w:spacing w:before="0" w:beforeAutospacing="0" w:after="0" w:afterAutospacing="0"/>
        <w:ind w:firstLine="709"/>
        <w:rPr>
          <w:rFonts w:ascii="Palatino Linotype" w:eastAsia="Calibri" w:hAnsi="Palatino Linotype"/>
          <w:shd w:val="clear" w:color="auto" w:fill="FFFFFF"/>
          <w:lang w:val="en-US"/>
        </w:rPr>
      </w:pPr>
      <w:r w:rsidRPr="007D2540">
        <w:rPr>
          <w:rFonts w:ascii="Palatino Linotype" w:eastAsia="Calibri" w:hAnsi="Palatino Linotype"/>
          <w:shd w:val="clear" w:color="auto" w:fill="FFFFFF"/>
          <w:lang w:val="en-US"/>
        </w:rPr>
        <w:t xml:space="preserve">Note: compiled </w:t>
      </w:r>
      <w:r>
        <w:rPr>
          <w:rFonts w:ascii="Palatino Linotype" w:eastAsia="Calibri" w:hAnsi="Palatino Linotype"/>
          <w:shd w:val="clear" w:color="auto" w:fill="FFFFFF"/>
          <w:lang w:val="en-US"/>
        </w:rPr>
        <w:t xml:space="preserve">based </w:t>
      </w:r>
      <w:r w:rsidRPr="007D2540">
        <w:rPr>
          <w:rFonts w:ascii="Palatino Linotype" w:eastAsia="Calibri" w:hAnsi="Palatino Linotype"/>
          <w:shd w:val="clear" w:color="auto" w:fill="FFFFFF"/>
          <w:lang w:val="en-US"/>
        </w:rPr>
        <w:t xml:space="preserve">on </w:t>
      </w:r>
      <w:r>
        <w:rPr>
          <w:rFonts w:ascii="Palatino Linotype" w:eastAsia="Calibri" w:hAnsi="Palatino Linotype"/>
          <w:shd w:val="clear" w:color="auto" w:fill="FFFFFF"/>
          <w:lang w:val="en-US"/>
        </w:rPr>
        <w:t xml:space="preserve">the </w:t>
      </w:r>
      <w:r w:rsidRPr="007D2540">
        <w:rPr>
          <w:rFonts w:ascii="Palatino Linotype" w:eastAsia="Calibri" w:hAnsi="Palatino Linotype"/>
          <w:shd w:val="clear" w:color="auto" w:fill="FFFFFF"/>
          <w:lang w:val="en-US"/>
        </w:rPr>
        <w:t xml:space="preserve">data </w:t>
      </w:r>
      <w:r>
        <w:rPr>
          <w:rFonts w:ascii="Palatino Linotype" w:eastAsia="Calibri" w:hAnsi="Palatino Linotype"/>
          <w:shd w:val="clear" w:color="auto" w:fill="FFFFFF"/>
          <w:lang w:val="en-US"/>
        </w:rPr>
        <w:t xml:space="preserve">of </w:t>
      </w:r>
      <w:r w:rsidRPr="007D2540">
        <w:rPr>
          <w:rFonts w:ascii="Palatino Linotype" w:eastAsia="Calibri" w:hAnsi="Palatino Linotype"/>
          <w:shd w:val="clear" w:color="auto" w:fill="FFFFFF"/>
          <w:lang w:val="en-US"/>
        </w:rPr>
        <w:t>[14]</w:t>
      </w:r>
      <w:r>
        <w:rPr>
          <w:rFonts w:ascii="Palatino Linotype" w:eastAsia="Calibri" w:hAnsi="Palatino Linotype"/>
          <w:shd w:val="clear" w:color="auto" w:fill="FFFFFF"/>
          <w:lang w:val="en-US"/>
        </w:rPr>
        <w:t xml:space="preserve"> </w:t>
      </w:r>
    </w:p>
    <w:p w14:paraId="4ABADB20" w14:textId="77777777" w:rsid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b/>
          <w:bCs/>
          <w:shd w:val="clear" w:color="auto" w:fill="FFFFFF"/>
          <w:lang w:val="en-US"/>
        </w:rPr>
      </w:pPr>
    </w:p>
    <w:p w14:paraId="12BE3E2D" w14:textId="77777777" w:rsid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b/>
          <w:bCs/>
          <w:shd w:val="clear" w:color="auto" w:fill="FFFFFF"/>
          <w:lang w:val="en-US"/>
        </w:rPr>
      </w:pPr>
    </w:p>
    <w:p w14:paraId="68CA306C" w14:textId="550E4A51" w:rsidR="007D2540" w:rsidRPr="007D2540" w:rsidRDefault="007D2540" w:rsidP="007D2540">
      <w:pPr>
        <w:pStyle w:val="show"/>
        <w:shd w:val="clear" w:color="auto" w:fill="FFFFFF"/>
        <w:spacing w:before="0" w:beforeAutospacing="0" w:after="0" w:afterAutospacing="0"/>
        <w:ind w:firstLine="709"/>
        <w:jc w:val="both"/>
        <w:rPr>
          <w:rFonts w:ascii="Palatino Linotype" w:eastAsia="Calibri" w:hAnsi="Palatino Linotype"/>
          <w:b/>
          <w:bCs/>
          <w:shd w:val="clear" w:color="auto" w:fill="FFFFFF"/>
          <w:lang w:val="en-US"/>
        </w:rPr>
      </w:pPr>
      <w:r w:rsidRPr="007D2540">
        <w:rPr>
          <w:rFonts w:ascii="Palatino Linotype" w:eastAsia="Calibri" w:hAnsi="Palatino Linotype"/>
          <w:b/>
          <w:bCs/>
          <w:shd w:val="clear" w:color="auto" w:fill="FFFFFF"/>
          <w:lang w:val="en-US"/>
        </w:rPr>
        <w:t xml:space="preserve">Table 1. Number of </w:t>
      </w:r>
      <w:r w:rsidRPr="007D2540">
        <w:rPr>
          <w:rFonts w:ascii="Palatino Linotype" w:hAnsi="Palatino Linotype"/>
          <w:b/>
          <w:bCs/>
          <w:lang w:val="en-US"/>
        </w:rPr>
        <w:t xml:space="preserve">international </w:t>
      </w:r>
      <w:r w:rsidRPr="007D2540">
        <w:rPr>
          <w:rFonts w:ascii="Palatino Linotype" w:eastAsia="Calibri" w:hAnsi="Palatino Linotype"/>
          <w:b/>
          <w:bCs/>
          <w:shd w:val="clear" w:color="auto" w:fill="FFFFFF"/>
          <w:lang w:val="en-US"/>
        </w:rPr>
        <w:t>students by country of arrival [14]</w:t>
      </w:r>
    </w:p>
    <w:p w14:paraId="7691752A" w14:textId="3284D188" w:rsidR="00C374B6" w:rsidRPr="007D2540" w:rsidRDefault="007D2540" w:rsidP="007D2540">
      <w:pPr>
        <w:spacing w:after="0" w:line="240" w:lineRule="auto"/>
        <w:ind w:firstLine="709"/>
        <w:jc w:val="both"/>
        <w:rPr>
          <w:rFonts w:ascii="Palatino Linotype" w:eastAsia="Times New Roman" w:hAnsi="Palatino Linotype" w:cs="Times New Roman"/>
          <w:sz w:val="24"/>
          <w:szCs w:val="24"/>
          <w:lang w:val="en-US"/>
        </w:rPr>
      </w:pPr>
      <w:r>
        <w:rPr>
          <w:rFonts w:ascii="Palatino Linotype" w:eastAsia="Times New Roman" w:hAnsi="Palatino Linotype" w:cs="Times New Roman"/>
          <w:sz w:val="24"/>
          <w:szCs w:val="24"/>
          <w:lang w:val="en-US"/>
        </w:rPr>
        <w:t xml:space="preserve"> </w:t>
      </w:r>
    </w:p>
    <w:tbl>
      <w:tblPr>
        <w:tblStyle w:val="a5"/>
        <w:tblW w:w="9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C374B6" w:rsidRPr="007D2540" w14:paraId="51957FDF" w14:textId="77777777" w:rsidTr="00621D55">
        <w:trPr>
          <w:trHeight w:val="70"/>
          <w:jc w:val="center"/>
        </w:trPr>
        <w:tc>
          <w:tcPr>
            <w:tcW w:w="1941" w:type="dxa"/>
          </w:tcPr>
          <w:p w14:paraId="4548BCF3" w14:textId="77777777" w:rsidR="00C374B6" w:rsidRPr="007D2540" w:rsidRDefault="00D24A62" w:rsidP="007D2540">
            <w:pPr>
              <w:jc w:val="center"/>
              <w:rPr>
                <w:rFonts w:ascii="Palatino Linotype" w:hAnsi="Palatino Linotype"/>
                <w:sz w:val="24"/>
                <w:szCs w:val="24"/>
                <w:lang w:val="en-US"/>
              </w:rPr>
            </w:pPr>
            <w:r w:rsidRPr="007D2540">
              <w:rPr>
                <w:rFonts w:ascii="Palatino Linotype" w:hAnsi="Palatino Linotype"/>
                <w:sz w:val="24"/>
                <w:szCs w:val="24"/>
                <w:lang w:val="en-US"/>
              </w:rPr>
              <w:lastRenderedPageBreak/>
              <w:t>Country of arrival</w:t>
            </w:r>
          </w:p>
        </w:tc>
        <w:tc>
          <w:tcPr>
            <w:tcW w:w="1570" w:type="dxa"/>
          </w:tcPr>
          <w:p w14:paraId="12859750"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2017</w:t>
            </w:r>
          </w:p>
        </w:tc>
        <w:tc>
          <w:tcPr>
            <w:tcW w:w="1570" w:type="dxa"/>
          </w:tcPr>
          <w:p w14:paraId="2A0A9428"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2018</w:t>
            </w:r>
          </w:p>
        </w:tc>
        <w:tc>
          <w:tcPr>
            <w:tcW w:w="1571" w:type="dxa"/>
          </w:tcPr>
          <w:p w14:paraId="72E28FEE"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2019</w:t>
            </w:r>
          </w:p>
        </w:tc>
        <w:tc>
          <w:tcPr>
            <w:tcW w:w="1571" w:type="dxa"/>
          </w:tcPr>
          <w:p w14:paraId="78B88FA6"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2020</w:t>
            </w:r>
          </w:p>
        </w:tc>
        <w:tc>
          <w:tcPr>
            <w:tcW w:w="1571" w:type="dxa"/>
          </w:tcPr>
          <w:p w14:paraId="5B6BCC9D"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2021</w:t>
            </w:r>
          </w:p>
        </w:tc>
      </w:tr>
      <w:tr w:rsidR="00C374B6" w:rsidRPr="007D2540" w14:paraId="3DD347F2" w14:textId="77777777" w:rsidTr="00621D55">
        <w:trPr>
          <w:trHeight w:val="70"/>
          <w:jc w:val="center"/>
        </w:trPr>
        <w:tc>
          <w:tcPr>
            <w:tcW w:w="1941" w:type="dxa"/>
          </w:tcPr>
          <w:p w14:paraId="6F5769DF" w14:textId="77777777" w:rsidR="00C374B6" w:rsidRPr="007D2540" w:rsidRDefault="00D24A62" w:rsidP="007D2540">
            <w:pPr>
              <w:jc w:val="both"/>
              <w:rPr>
                <w:rFonts w:ascii="Palatino Linotype" w:hAnsi="Palatino Linotype"/>
                <w:sz w:val="24"/>
                <w:szCs w:val="24"/>
                <w:lang w:val="en-US"/>
              </w:rPr>
            </w:pPr>
            <w:r w:rsidRPr="007D2540">
              <w:rPr>
                <w:rFonts w:ascii="Palatino Linotype" w:hAnsi="Palatino Linotype"/>
                <w:sz w:val="24"/>
                <w:szCs w:val="24"/>
                <w:lang w:val="en-US"/>
              </w:rPr>
              <w:t>Uzbekistan</w:t>
            </w:r>
          </w:p>
        </w:tc>
        <w:tc>
          <w:tcPr>
            <w:tcW w:w="1570" w:type="dxa"/>
          </w:tcPr>
          <w:p w14:paraId="07858461"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3 683</w:t>
            </w:r>
          </w:p>
        </w:tc>
        <w:tc>
          <w:tcPr>
            <w:tcW w:w="1570" w:type="dxa"/>
          </w:tcPr>
          <w:p w14:paraId="2834342A"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9 500</w:t>
            </w:r>
          </w:p>
        </w:tc>
        <w:tc>
          <w:tcPr>
            <w:tcW w:w="1571" w:type="dxa"/>
          </w:tcPr>
          <w:p w14:paraId="75C1E833" w14:textId="0CFE44DF"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25</w:t>
            </w:r>
            <w:r w:rsidR="007D2540">
              <w:rPr>
                <w:rFonts w:ascii="Palatino Linotype" w:hAnsi="Palatino Linotype"/>
                <w:sz w:val="24"/>
                <w:szCs w:val="24"/>
                <w:lang w:val="en-US"/>
              </w:rPr>
              <w:t>,</w:t>
            </w:r>
            <w:r w:rsidRPr="007D2540">
              <w:rPr>
                <w:rFonts w:ascii="Palatino Linotype" w:hAnsi="Palatino Linotype"/>
                <w:sz w:val="24"/>
                <w:szCs w:val="24"/>
              </w:rPr>
              <w:t>964</w:t>
            </w:r>
          </w:p>
        </w:tc>
        <w:tc>
          <w:tcPr>
            <w:tcW w:w="1571" w:type="dxa"/>
          </w:tcPr>
          <w:p w14:paraId="2AF5EE88" w14:textId="7CAD05C0"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15</w:t>
            </w:r>
            <w:r w:rsidR="007D2540">
              <w:rPr>
                <w:rFonts w:ascii="Palatino Linotype" w:hAnsi="Palatino Linotype"/>
                <w:sz w:val="24"/>
                <w:szCs w:val="24"/>
                <w:lang w:val="en-US"/>
              </w:rPr>
              <w:t>,</w:t>
            </w:r>
            <w:r w:rsidRPr="007D2540">
              <w:rPr>
                <w:rFonts w:ascii="Palatino Linotype" w:hAnsi="Palatino Linotype"/>
                <w:sz w:val="24"/>
                <w:szCs w:val="24"/>
              </w:rPr>
              <w:t>642</w:t>
            </w:r>
          </w:p>
        </w:tc>
        <w:tc>
          <w:tcPr>
            <w:tcW w:w="1571" w:type="dxa"/>
          </w:tcPr>
          <w:p w14:paraId="37CC9094" w14:textId="05CFFB4B"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14</w:t>
            </w:r>
            <w:r w:rsidR="007D2540">
              <w:rPr>
                <w:rFonts w:ascii="Palatino Linotype" w:hAnsi="Palatino Linotype"/>
                <w:sz w:val="24"/>
                <w:szCs w:val="24"/>
                <w:lang w:val="en-US"/>
              </w:rPr>
              <w:t>,</w:t>
            </w:r>
            <w:r w:rsidRPr="007D2540">
              <w:rPr>
                <w:rFonts w:ascii="Palatino Linotype" w:hAnsi="Palatino Linotype"/>
                <w:sz w:val="24"/>
                <w:szCs w:val="24"/>
              </w:rPr>
              <w:t>404</w:t>
            </w:r>
          </w:p>
        </w:tc>
      </w:tr>
      <w:tr w:rsidR="00C374B6" w:rsidRPr="007D2540" w14:paraId="598FEFFA" w14:textId="77777777" w:rsidTr="00621D55">
        <w:trPr>
          <w:trHeight w:val="70"/>
          <w:jc w:val="center"/>
        </w:trPr>
        <w:tc>
          <w:tcPr>
            <w:tcW w:w="1941" w:type="dxa"/>
          </w:tcPr>
          <w:p w14:paraId="6D7BE202" w14:textId="77777777" w:rsidR="00C374B6" w:rsidRPr="007D2540" w:rsidRDefault="00D24A62" w:rsidP="007D2540">
            <w:pPr>
              <w:jc w:val="both"/>
              <w:rPr>
                <w:rFonts w:ascii="Palatino Linotype" w:hAnsi="Palatino Linotype"/>
                <w:sz w:val="24"/>
                <w:szCs w:val="24"/>
                <w:lang w:val="en-US"/>
              </w:rPr>
            </w:pPr>
            <w:r w:rsidRPr="007D2540">
              <w:rPr>
                <w:rFonts w:ascii="Palatino Linotype" w:hAnsi="Palatino Linotype"/>
                <w:sz w:val="24"/>
                <w:szCs w:val="24"/>
                <w:lang w:val="en-US"/>
              </w:rPr>
              <w:t>India</w:t>
            </w:r>
          </w:p>
        </w:tc>
        <w:tc>
          <w:tcPr>
            <w:tcW w:w="1570" w:type="dxa"/>
          </w:tcPr>
          <w:p w14:paraId="449A516D"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3 500</w:t>
            </w:r>
          </w:p>
        </w:tc>
        <w:tc>
          <w:tcPr>
            <w:tcW w:w="1570" w:type="dxa"/>
          </w:tcPr>
          <w:p w14:paraId="6F328F3F"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3717</w:t>
            </w:r>
          </w:p>
        </w:tc>
        <w:tc>
          <w:tcPr>
            <w:tcW w:w="1571" w:type="dxa"/>
          </w:tcPr>
          <w:p w14:paraId="01AE5D20"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4450</w:t>
            </w:r>
          </w:p>
        </w:tc>
        <w:tc>
          <w:tcPr>
            <w:tcW w:w="1571" w:type="dxa"/>
          </w:tcPr>
          <w:p w14:paraId="19374435"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4220</w:t>
            </w:r>
          </w:p>
        </w:tc>
        <w:tc>
          <w:tcPr>
            <w:tcW w:w="1571" w:type="dxa"/>
          </w:tcPr>
          <w:p w14:paraId="784065D7"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5 987</w:t>
            </w:r>
          </w:p>
        </w:tc>
      </w:tr>
      <w:tr w:rsidR="00C374B6" w:rsidRPr="007D2540" w14:paraId="7734FE4A" w14:textId="77777777" w:rsidTr="00621D55">
        <w:trPr>
          <w:trHeight w:val="70"/>
          <w:jc w:val="center"/>
        </w:trPr>
        <w:tc>
          <w:tcPr>
            <w:tcW w:w="1941" w:type="dxa"/>
          </w:tcPr>
          <w:p w14:paraId="01F621DD" w14:textId="77777777" w:rsidR="00C374B6" w:rsidRPr="007D2540" w:rsidRDefault="00D24A62" w:rsidP="007D2540">
            <w:pPr>
              <w:jc w:val="both"/>
              <w:rPr>
                <w:rFonts w:ascii="Palatino Linotype" w:hAnsi="Palatino Linotype"/>
                <w:sz w:val="24"/>
                <w:szCs w:val="24"/>
                <w:lang w:val="en-US"/>
              </w:rPr>
            </w:pPr>
            <w:r w:rsidRPr="007D2540">
              <w:rPr>
                <w:rFonts w:ascii="Palatino Linotype" w:hAnsi="Palatino Linotype"/>
                <w:sz w:val="24"/>
                <w:szCs w:val="24"/>
                <w:lang w:val="en-US"/>
              </w:rPr>
              <w:t>Turkmenistan</w:t>
            </w:r>
          </w:p>
        </w:tc>
        <w:tc>
          <w:tcPr>
            <w:tcW w:w="1570" w:type="dxa"/>
          </w:tcPr>
          <w:p w14:paraId="5A7DDF2B"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1 320</w:t>
            </w:r>
          </w:p>
        </w:tc>
        <w:tc>
          <w:tcPr>
            <w:tcW w:w="1570" w:type="dxa"/>
          </w:tcPr>
          <w:p w14:paraId="29E76431"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2 615</w:t>
            </w:r>
          </w:p>
        </w:tc>
        <w:tc>
          <w:tcPr>
            <w:tcW w:w="1571" w:type="dxa"/>
          </w:tcPr>
          <w:p w14:paraId="2CFB880A"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3 176</w:t>
            </w:r>
          </w:p>
        </w:tc>
        <w:tc>
          <w:tcPr>
            <w:tcW w:w="1571" w:type="dxa"/>
          </w:tcPr>
          <w:p w14:paraId="489EB21D"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2 795</w:t>
            </w:r>
          </w:p>
        </w:tc>
        <w:tc>
          <w:tcPr>
            <w:tcW w:w="1571" w:type="dxa"/>
          </w:tcPr>
          <w:p w14:paraId="0B23CB25"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2 795</w:t>
            </w:r>
          </w:p>
        </w:tc>
      </w:tr>
      <w:tr w:rsidR="00C374B6" w:rsidRPr="007D2540" w14:paraId="421F9419" w14:textId="77777777" w:rsidTr="00621D55">
        <w:trPr>
          <w:trHeight w:val="70"/>
          <w:jc w:val="center"/>
        </w:trPr>
        <w:tc>
          <w:tcPr>
            <w:tcW w:w="1941" w:type="dxa"/>
          </w:tcPr>
          <w:p w14:paraId="470C5165" w14:textId="77777777" w:rsidR="00C374B6" w:rsidRPr="007D2540" w:rsidRDefault="00D24A62" w:rsidP="007D2540">
            <w:pPr>
              <w:jc w:val="both"/>
              <w:rPr>
                <w:rFonts w:ascii="Palatino Linotype" w:hAnsi="Palatino Linotype"/>
                <w:sz w:val="24"/>
                <w:szCs w:val="24"/>
                <w:lang w:val="en-US"/>
              </w:rPr>
            </w:pPr>
            <w:r w:rsidRPr="007D2540">
              <w:rPr>
                <w:rFonts w:ascii="Palatino Linotype" w:hAnsi="Palatino Linotype"/>
                <w:sz w:val="24"/>
                <w:szCs w:val="24"/>
                <w:lang w:val="en-US"/>
              </w:rPr>
              <w:t>Russian Federation</w:t>
            </w:r>
          </w:p>
        </w:tc>
        <w:tc>
          <w:tcPr>
            <w:tcW w:w="1570" w:type="dxa"/>
          </w:tcPr>
          <w:p w14:paraId="3E9B7AEA"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1 075</w:t>
            </w:r>
          </w:p>
        </w:tc>
        <w:tc>
          <w:tcPr>
            <w:tcW w:w="1570" w:type="dxa"/>
          </w:tcPr>
          <w:p w14:paraId="6DC73A12"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1 273</w:t>
            </w:r>
          </w:p>
        </w:tc>
        <w:tc>
          <w:tcPr>
            <w:tcW w:w="1571" w:type="dxa"/>
          </w:tcPr>
          <w:p w14:paraId="0F0BC74B"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1 247</w:t>
            </w:r>
          </w:p>
        </w:tc>
        <w:tc>
          <w:tcPr>
            <w:tcW w:w="1571" w:type="dxa"/>
          </w:tcPr>
          <w:p w14:paraId="51E93A5F"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1 298</w:t>
            </w:r>
          </w:p>
        </w:tc>
        <w:tc>
          <w:tcPr>
            <w:tcW w:w="1571" w:type="dxa"/>
          </w:tcPr>
          <w:p w14:paraId="7B713C34"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1 263</w:t>
            </w:r>
          </w:p>
        </w:tc>
      </w:tr>
      <w:tr w:rsidR="00C374B6" w:rsidRPr="007D2540" w14:paraId="2ACC957A" w14:textId="77777777" w:rsidTr="00621D55">
        <w:trPr>
          <w:trHeight w:val="70"/>
          <w:jc w:val="center"/>
        </w:trPr>
        <w:tc>
          <w:tcPr>
            <w:tcW w:w="1941" w:type="dxa"/>
          </w:tcPr>
          <w:p w14:paraId="50814AA3" w14:textId="77777777" w:rsidR="00C374B6" w:rsidRPr="007D2540" w:rsidRDefault="00D24A62" w:rsidP="007D2540">
            <w:pPr>
              <w:jc w:val="both"/>
              <w:rPr>
                <w:rFonts w:ascii="Palatino Linotype" w:hAnsi="Palatino Linotype"/>
                <w:sz w:val="24"/>
                <w:szCs w:val="24"/>
                <w:lang w:val="en-US"/>
              </w:rPr>
            </w:pPr>
            <w:r w:rsidRPr="007D2540">
              <w:rPr>
                <w:rFonts w:ascii="Palatino Linotype" w:hAnsi="Palatino Linotype"/>
                <w:sz w:val="24"/>
                <w:szCs w:val="24"/>
                <w:lang w:val="en-US"/>
              </w:rPr>
              <w:t>Mongolia</w:t>
            </w:r>
          </w:p>
        </w:tc>
        <w:tc>
          <w:tcPr>
            <w:tcW w:w="1570" w:type="dxa"/>
          </w:tcPr>
          <w:p w14:paraId="0B193AF7"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439</w:t>
            </w:r>
          </w:p>
        </w:tc>
        <w:tc>
          <w:tcPr>
            <w:tcW w:w="1570" w:type="dxa"/>
          </w:tcPr>
          <w:p w14:paraId="61F7D0D9"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565</w:t>
            </w:r>
          </w:p>
        </w:tc>
        <w:tc>
          <w:tcPr>
            <w:tcW w:w="1571" w:type="dxa"/>
          </w:tcPr>
          <w:p w14:paraId="7B13FABB"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888</w:t>
            </w:r>
          </w:p>
        </w:tc>
        <w:tc>
          <w:tcPr>
            <w:tcW w:w="1571" w:type="dxa"/>
          </w:tcPr>
          <w:p w14:paraId="4886D956" w14:textId="5F4A0E14"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w:t>
            </w:r>
            <w:r w:rsidR="007D2540">
              <w:rPr>
                <w:rFonts w:ascii="Palatino Linotype" w:hAnsi="Palatino Linotype"/>
                <w:sz w:val="24"/>
                <w:szCs w:val="24"/>
                <w:lang w:val="en-US"/>
              </w:rPr>
              <w:t xml:space="preserve"> </w:t>
            </w:r>
            <w:r w:rsidRPr="007D2540">
              <w:rPr>
                <w:rFonts w:ascii="Palatino Linotype" w:hAnsi="Palatino Linotype"/>
                <w:sz w:val="24"/>
                <w:szCs w:val="24"/>
              </w:rPr>
              <w:t>128</w:t>
            </w:r>
          </w:p>
        </w:tc>
        <w:tc>
          <w:tcPr>
            <w:tcW w:w="1571" w:type="dxa"/>
          </w:tcPr>
          <w:p w14:paraId="784C8664" w14:textId="16E80D11"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w:t>
            </w:r>
            <w:r w:rsidR="007D2540">
              <w:rPr>
                <w:rFonts w:ascii="Palatino Linotype" w:hAnsi="Palatino Linotype"/>
                <w:sz w:val="24"/>
                <w:szCs w:val="24"/>
                <w:lang w:val="en-US"/>
              </w:rPr>
              <w:t xml:space="preserve"> </w:t>
            </w:r>
            <w:r w:rsidRPr="007D2540">
              <w:rPr>
                <w:rFonts w:ascii="Palatino Linotype" w:hAnsi="Palatino Linotype"/>
                <w:sz w:val="24"/>
                <w:szCs w:val="24"/>
              </w:rPr>
              <w:t>010</w:t>
            </w:r>
          </w:p>
        </w:tc>
      </w:tr>
      <w:tr w:rsidR="00C374B6" w:rsidRPr="007D2540" w14:paraId="2351B35A" w14:textId="77777777" w:rsidTr="00621D55">
        <w:trPr>
          <w:trHeight w:val="70"/>
          <w:jc w:val="center"/>
        </w:trPr>
        <w:tc>
          <w:tcPr>
            <w:tcW w:w="1941" w:type="dxa"/>
          </w:tcPr>
          <w:p w14:paraId="058F3993" w14:textId="77777777" w:rsidR="00C374B6" w:rsidRPr="007D2540" w:rsidRDefault="00D24A62" w:rsidP="007D2540">
            <w:pPr>
              <w:jc w:val="both"/>
              <w:rPr>
                <w:rFonts w:ascii="Palatino Linotype" w:hAnsi="Palatino Linotype"/>
                <w:sz w:val="24"/>
                <w:szCs w:val="24"/>
                <w:lang w:val="en-US"/>
              </w:rPr>
            </w:pPr>
            <w:r w:rsidRPr="007D2540">
              <w:rPr>
                <w:rFonts w:ascii="Palatino Linotype" w:hAnsi="Palatino Linotype"/>
                <w:sz w:val="24"/>
                <w:szCs w:val="24"/>
                <w:lang w:val="en-US"/>
              </w:rPr>
              <w:t>China</w:t>
            </w:r>
          </w:p>
        </w:tc>
        <w:tc>
          <w:tcPr>
            <w:tcW w:w="1570" w:type="dxa"/>
          </w:tcPr>
          <w:p w14:paraId="62A05E1E" w14:textId="370B0B5A"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w:t>
            </w:r>
            <w:r w:rsidR="007D2540">
              <w:rPr>
                <w:rFonts w:ascii="Palatino Linotype" w:hAnsi="Palatino Linotype"/>
                <w:sz w:val="24"/>
                <w:szCs w:val="24"/>
                <w:lang w:val="en-US"/>
              </w:rPr>
              <w:t xml:space="preserve"> </w:t>
            </w:r>
            <w:r w:rsidRPr="007D2540">
              <w:rPr>
                <w:rFonts w:ascii="Palatino Linotype" w:hAnsi="Palatino Linotype"/>
                <w:sz w:val="24"/>
                <w:szCs w:val="24"/>
              </w:rPr>
              <w:t>290</w:t>
            </w:r>
          </w:p>
        </w:tc>
        <w:tc>
          <w:tcPr>
            <w:tcW w:w="1570" w:type="dxa"/>
          </w:tcPr>
          <w:p w14:paraId="3D479B10" w14:textId="3DBF5FBA"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w:t>
            </w:r>
            <w:r w:rsidR="007D2540">
              <w:rPr>
                <w:rFonts w:ascii="Palatino Linotype" w:hAnsi="Palatino Linotype"/>
                <w:sz w:val="24"/>
                <w:szCs w:val="24"/>
                <w:lang w:val="en-US"/>
              </w:rPr>
              <w:t xml:space="preserve"> </w:t>
            </w:r>
            <w:r w:rsidRPr="007D2540">
              <w:rPr>
                <w:rFonts w:ascii="Palatino Linotype" w:hAnsi="Palatino Linotype"/>
                <w:sz w:val="24"/>
                <w:szCs w:val="24"/>
              </w:rPr>
              <w:t>240</w:t>
            </w:r>
          </w:p>
        </w:tc>
        <w:tc>
          <w:tcPr>
            <w:tcW w:w="1571" w:type="dxa"/>
          </w:tcPr>
          <w:p w14:paraId="7F147971"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807</w:t>
            </w:r>
          </w:p>
        </w:tc>
        <w:tc>
          <w:tcPr>
            <w:tcW w:w="1571" w:type="dxa"/>
          </w:tcPr>
          <w:p w14:paraId="4F83F2F0"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871</w:t>
            </w:r>
          </w:p>
        </w:tc>
        <w:tc>
          <w:tcPr>
            <w:tcW w:w="1571" w:type="dxa"/>
          </w:tcPr>
          <w:p w14:paraId="140BCA04"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811</w:t>
            </w:r>
          </w:p>
        </w:tc>
      </w:tr>
      <w:tr w:rsidR="00C374B6" w:rsidRPr="007D2540" w14:paraId="47D16D5B" w14:textId="77777777" w:rsidTr="00621D55">
        <w:trPr>
          <w:trHeight w:val="70"/>
          <w:jc w:val="center"/>
        </w:trPr>
        <w:tc>
          <w:tcPr>
            <w:tcW w:w="1941" w:type="dxa"/>
          </w:tcPr>
          <w:p w14:paraId="105A4A81" w14:textId="77777777" w:rsidR="00C374B6" w:rsidRPr="007D2540" w:rsidRDefault="00D24A62" w:rsidP="007D2540">
            <w:pPr>
              <w:jc w:val="both"/>
              <w:rPr>
                <w:rFonts w:ascii="Palatino Linotype" w:hAnsi="Palatino Linotype"/>
                <w:sz w:val="24"/>
                <w:szCs w:val="24"/>
                <w:lang w:val="en-US"/>
              </w:rPr>
            </w:pPr>
            <w:r w:rsidRPr="007D2540">
              <w:rPr>
                <w:rFonts w:ascii="Palatino Linotype" w:hAnsi="Palatino Linotype"/>
                <w:sz w:val="24"/>
                <w:szCs w:val="24"/>
                <w:lang w:val="en-US"/>
              </w:rPr>
              <w:t>Kyrgyzstan</w:t>
            </w:r>
          </w:p>
        </w:tc>
        <w:tc>
          <w:tcPr>
            <w:tcW w:w="1570" w:type="dxa"/>
          </w:tcPr>
          <w:p w14:paraId="72E9034A"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1 026</w:t>
            </w:r>
          </w:p>
        </w:tc>
        <w:tc>
          <w:tcPr>
            <w:tcW w:w="1570" w:type="dxa"/>
          </w:tcPr>
          <w:p w14:paraId="70301236"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1 026</w:t>
            </w:r>
          </w:p>
        </w:tc>
        <w:tc>
          <w:tcPr>
            <w:tcW w:w="1571" w:type="dxa"/>
          </w:tcPr>
          <w:p w14:paraId="7F3783D8"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1 026</w:t>
            </w:r>
          </w:p>
        </w:tc>
        <w:tc>
          <w:tcPr>
            <w:tcW w:w="1571" w:type="dxa"/>
          </w:tcPr>
          <w:p w14:paraId="0FC9FAC5"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1 067</w:t>
            </w:r>
          </w:p>
        </w:tc>
        <w:tc>
          <w:tcPr>
            <w:tcW w:w="1571" w:type="dxa"/>
          </w:tcPr>
          <w:p w14:paraId="52A61070"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659</w:t>
            </w:r>
          </w:p>
        </w:tc>
      </w:tr>
      <w:tr w:rsidR="00C374B6" w:rsidRPr="007D2540" w14:paraId="07BF7FA9" w14:textId="77777777" w:rsidTr="00621D55">
        <w:trPr>
          <w:trHeight w:val="70"/>
          <w:jc w:val="center"/>
        </w:trPr>
        <w:tc>
          <w:tcPr>
            <w:tcW w:w="1941" w:type="dxa"/>
          </w:tcPr>
          <w:p w14:paraId="485D1FA3" w14:textId="77777777" w:rsidR="00C374B6" w:rsidRPr="007D2540" w:rsidRDefault="00D24A62" w:rsidP="007D2540">
            <w:pPr>
              <w:jc w:val="both"/>
              <w:rPr>
                <w:rFonts w:ascii="Palatino Linotype" w:hAnsi="Palatino Linotype"/>
                <w:sz w:val="24"/>
                <w:szCs w:val="24"/>
                <w:lang w:val="en-US"/>
              </w:rPr>
            </w:pPr>
            <w:r w:rsidRPr="007D2540">
              <w:rPr>
                <w:rFonts w:ascii="Palatino Linotype" w:hAnsi="Palatino Linotype"/>
                <w:sz w:val="24"/>
                <w:szCs w:val="24"/>
                <w:lang w:val="en-US"/>
              </w:rPr>
              <w:t>Jordan</w:t>
            </w:r>
          </w:p>
        </w:tc>
        <w:tc>
          <w:tcPr>
            <w:tcW w:w="1570" w:type="dxa"/>
          </w:tcPr>
          <w:p w14:paraId="3793996A"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60</w:t>
            </w:r>
          </w:p>
        </w:tc>
        <w:tc>
          <w:tcPr>
            <w:tcW w:w="1570" w:type="dxa"/>
          </w:tcPr>
          <w:p w14:paraId="3471523F"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62</w:t>
            </w:r>
          </w:p>
        </w:tc>
        <w:tc>
          <w:tcPr>
            <w:tcW w:w="1571" w:type="dxa"/>
          </w:tcPr>
          <w:p w14:paraId="7A6D1373"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228</w:t>
            </w:r>
          </w:p>
        </w:tc>
        <w:tc>
          <w:tcPr>
            <w:tcW w:w="1571" w:type="dxa"/>
          </w:tcPr>
          <w:p w14:paraId="45901771"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515</w:t>
            </w:r>
          </w:p>
        </w:tc>
        <w:tc>
          <w:tcPr>
            <w:tcW w:w="1571" w:type="dxa"/>
          </w:tcPr>
          <w:p w14:paraId="43E01CD9"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546</w:t>
            </w:r>
          </w:p>
        </w:tc>
      </w:tr>
      <w:tr w:rsidR="00C374B6" w:rsidRPr="007D2540" w14:paraId="60716152" w14:textId="77777777" w:rsidTr="00621D55">
        <w:trPr>
          <w:trHeight w:val="70"/>
          <w:jc w:val="center"/>
        </w:trPr>
        <w:tc>
          <w:tcPr>
            <w:tcW w:w="1941" w:type="dxa"/>
          </w:tcPr>
          <w:p w14:paraId="58912D2A" w14:textId="77777777" w:rsidR="00C374B6" w:rsidRPr="007D2540" w:rsidRDefault="00D24A62" w:rsidP="007D2540">
            <w:pPr>
              <w:jc w:val="both"/>
              <w:rPr>
                <w:rFonts w:ascii="Palatino Linotype" w:hAnsi="Palatino Linotype"/>
                <w:sz w:val="24"/>
                <w:szCs w:val="24"/>
                <w:lang w:val="en-US"/>
              </w:rPr>
            </w:pPr>
            <w:r w:rsidRPr="007D2540">
              <w:rPr>
                <w:rFonts w:ascii="Palatino Linotype" w:hAnsi="Palatino Linotype"/>
                <w:sz w:val="24"/>
                <w:szCs w:val="24"/>
                <w:lang w:val="en-US"/>
              </w:rPr>
              <w:t>Other countries</w:t>
            </w:r>
          </w:p>
        </w:tc>
        <w:tc>
          <w:tcPr>
            <w:tcW w:w="1570" w:type="dxa"/>
          </w:tcPr>
          <w:p w14:paraId="547E9BFE"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1 505</w:t>
            </w:r>
          </w:p>
        </w:tc>
        <w:tc>
          <w:tcPr>
            <w:tcW w:w="1570" w:type="dxa"/>
          </w:tcPr>
          <w:p w14:paraId="18334328"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1 671</w:t>
            </w:r>
          </w:p>
        </w:tc>
        <w:tc>
          <w:tcPr>
            <w:tcW w:w="1571" w:type="dxa"/>
          </w:tcPr>
          <w:p w14:paraId="01A40DE2"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1 683</w:t>
            </w:r>
          </w:p>
        </w:tc>
        <w:tc>
          <w:tcPr>
            <w:tcW w:w="1571" w:type="dxa"/>
          </w:tcPr>
          <w:p w14:paraId="0DB53AFF"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1 533</w:t>
            </w:r>
          </w:p>
        </w:tc>
        <w:tc>
          <w:tcPr>
            <w:tcW w:w="1571" w:type="dxa"/>
          </w:tcPr>
          <w:p w14:paraId="7CA4FC56" w14:textId="77777777" w:rsidR="00C374B6" w:rsidRPr="007D2540" w:rsidRDefault="00642009" w:rsidP="007D2540">
            <w:pPr>
              <w:jc w:val="center"/>
              <w:rPr>
                <w:rFonts w:ascii="Palatino Linotype" w:hAnsi="Palatino Linotype"/>
                <w:sz w:val="24"/>
                <w:szCs w:val="24"/>
              </w:rPr>
            </w:pPr>
            <w:r w:rsidRPr="007D2540">
              <w:rPr>
                <w:rFonts w:ascii="Palatino Linotype" w:hAnsi="Palatino Linotype"/>
                <w:sz w:val="24"/>
                <w:szCs w:val="24"/>
              </w:rPr>
              <w:t>1 462</w:t>
            </w:r>
          </w:p>
        </w:tc>
      </w:tr>
    </w:tbl>
    <w:p w14:paraId="78AF6293" w14:textId="32328AEE" w:rsidR="00EA0D7C" w:rsidRPr="007D2540" w:rsidRDefault="00D24A62" w:rsidP="007D2540">
      <w:pPr>
        <w:spacing w:after="0" w:line="240" w:lineRule="auto"/>
        <w:ind w:firstLine="709"/>
        <w:jc w:val="both"/>
        <w:rPr>
          <w:rFonts w:ascii="Palatino Linotype" w:eastAsia="Times New Roman" w:hAnsi="Palatino Linotype" w:cs="Times New Roman"/>
          <w:sz w:val="24"/>
          <w:szCs w:val="24"/>
          <w:lang w:val="en-US"/>
        </w:rPr>
      </w:pPr>
      <w:r w:rsidRPr="007D2540">
        <w:rPr>
          <w:rFonts w:ascii="Palatino Linotype" w:eastAsia="Times New Roman" w:hAnsi="Palatino Linotype" w:cs="Times New Roman"/>
          <w:sz w:val="24"/>
          <w:szCs w:val="24"/>
          <w:lang w:val="en-US"/>
        </w:rPr>
        <w:t>Note</w:t>
      </w:r>
      <w:r w:rsidR="00EA0D7C" w:rsidRPr="007D2540">
        <w:rPr>
          <w:rFonts w:ascii="Palatino Linotype" w:eastAsia="Times New Roman" w:hAnsi="Palatino Linotype" w:cs="Times New Roman"/>
          <w:sz w:val="24"/>
          <w:szCs w:val="24"/>
          <w:lang w:val="en-US"/>
        </w:rPr>
        <w:t xml:space="preserve">: </w:t>
      </w:r>
      <w:r w:rsidRPr="007D2540">
        <w:rPr>
          <w:rFonts w:ascii="Palatino Linotype" w:eastAsia="Times New Roman" w:hAnsi="Palatino Linotype" w:cs="Times New Roman"/>
          <w:sz w:val="24"/>
          <w:szCs w:val="24"/>
          <w:lang w:val="en-US"/>
        </w:rPr>
        <w:t>compiled based on the data</w:t>
      </w:r>
      <w:r w:rsidR="007D2540">
        <w:rPr>
          <w:rFonts w:ascii="Palatino Linotype" w:eastAsia="Times New Roman" w:hAnsi="Palatino Linotype" w:cs="Times New Roman"/>
          <w:sz w:val="24"/>
          <w:szCs w:val="24"/>
          <w:lang w:val="en-US"/>
        </w:rPr>
        <w:t xml:space="preserve"> of</w:t>
      </w:r>
      <w:r w:rsidRPr="007D2540">
        <w:rPr>
          <w:rFonts w:ascii="Palatino Linotype" w:eastAsia="Times New Roman" w:hAnsi="Palatino Linotype" w:cs="Times New Roman"/>
          <w:sz w:val="24"/>
          <w:szCs w:val="24"/>
          <w:lang w:val="en-US"/>
        </w:rPr>
        <w:t xml:space="preserve"> </w:t>
      </w:r>
      <w:r w:rsidR="00EA0D7C" w:rsidRPr="007D2540">
        <w:rPr>
          <w:rFonts w:ascii="Palatino Linotype" w:eastAsia="Times New Roman" w:hAnsi="Palatino Linotype" w:cs="Times New Roman"/>
          <w:sz w:val="24"/>
          <w:szCs w:val="24"/>
          <w:lang w:val="en-US"/>
        </w:rPr>
        <w:t>[14]</w:t>
      </w:r>
    </w:p>
    <w:p w14:paraId="7B658ECB" w14:textId="77777777" w:rsidR="00C374B6" w:rsidRPr="007D2540" w:rsidRDefault="00C374B6" w:rsidP="007D2540">
      <w:pPr>
        <w:spacing w:after="0" w:line="240" w:lineRule="auto"/>
        <w:ind w:firstLine="709"/>
        <w:jc w:val="both"/>
        <w:rPr>
          <w:rFonts w:ascii="Palatino Linotype" w:eastAsia="Times New Roman" w:hAnsi="Palatino Linotype" w:cs="Times New Roman"/>
          <w:sz w:val="24"/>
          <w:szCs w:val="24"/>
          <w:lang w:val="en-US"/>
        </w:rPr>
      </w:pPr>
    </w:p>
    <w:p w14:paraId="6E12A4E4" w14:textId="77777777" w:rsidR="007D2540" w:rsidRDefault="00EA0D7C" w:rsidP="007D2540">
      <w:pPr>
        <w:pStyle w:val="show"/>
        <w:shd w:val="clear" w:color="auto" w:fill="FFFFFF"/>
        <w:tabs>
          <w:tab w:val="left" w:pos="142"/>
        </w:tabs>
        <w:spacing w:before="0" w:beforeAutospacing="0" w:after="0" w:afterAutospacing="0"/>
        <w:ind w:firstLine="709"/>
        <w:jc w:val="both"/>
        <w:rPr>
          <w:rFonts w:ascii="Palatino Linotype" w:hAnsi="Palatino Linotype"/>
          <w:lang w:val="en-US"/>
        </w:rPr>
      </w:pPr>
      <w:r w:rsidRPr="007D2540">
        <w:rPr>
          <w:rStyle w:val="ac"/>
          <w:rFonts w:ascii="Palatino Linotype" w:hAnsi="Palatino Linotype"/>
          <w:lang w:val="en-US"/>
        </w:rPr>
        <w:t>Conclusion</w:t>
      </w:r>
      <w:r w:rsidRPr="007D2540">
        <w:rPr>
          <w:rFonts w:ascii="Palatino Linotype" w:hAnsi="Palatino Linotype"/>
          <w:lang w:val="en-US"/>
        </w:rPr>
        <w:t xml:space="preserve"> </w:t>
      </w:r>
    </w:p>
    <w:p w14:paraId="02240972" w14:textId="5C4CA8C6" w:rsidR="0002421B" w:rsidRPr="007D2540" w:rsidRDefault="007D2540" w:rsidP="007D2540">
      <w:pPr>
        <w:pStyle w:val="show"/>
        <w:shd w:val="clear" w:color="auto" w:fill="FFFFFF"/>
        <w:tabs>
          <w:tab w:val="left" w:pos="142"/>
        </w:tabs>
        <w:spacing w:before="0" w:beforeAutospacing="0" w:after="0" w:afterAutospacing="0"/>
        <w:ind w:firstLine="709"/>
        <w:jc w:val="both"/>
        <w:rPr>
          <w:rFonts w:ascii="Palatino Linotype" w:hAnsi="Palatino Linotype"/>
          <w:lang w:val="en-US"/>
        </w:rPr>
      </w:pPr>
      <w:r w:rsidRPr="007D2540">
        <w:rPr>
          <w:rStyle w:val="ac"/>
          <w:rFonts w:ascii="Palatino Linotype" w:hAnsi="Palatino Linotype"/>
          <w:b w:val="0"/>
          <w:bCs w:val="0"/>
          <w:lang w:val="en-US"/>
        </w:rPr>
        <w:t>Conclusion</w:t>
      </w:r>
      <w:r w:rsidRPr="007D2540">
        <w:rPr>
          <w:rFonts w:ascii="Palatino Linotype" w:hAnsi="Palatino Linotype"/>
          <w:b/>
          <w:bCs/>
          <w:lang w:val="en-US"/>
        </w:rPr>
        <w:t xml:space="preserve"> </w:t>
      </w:r>
      <w:r w:rsidR="0002421B" w:rsidRPr="007D2540">
        <w:rPr>
          <w:rFonts w:ascii="Palatino Linotype" w:hAnsi="Palatino Linotype"/>
          <w:lang w:val="en-US"/>
        </w:rPr>
        <w:t>is</w:t>
      </w:r>
      <w:r w:rsidR="00EA0D7C" w:rsidRPr="007D2540">
        <w:rPr>
          <w:rFonts w:ascii="Palatino Linotype" w:hAnsi="Palatino Linotype"/>
          <w:lang w:val="en-US"/>
        </w:rPr>
        <w:t xml:space="preserve"> </w:t>
      </w:r>
      <w:r w:rsidR="0002421B" w:rsidRPr="007D2540">
        <w:rPr>
          <w:rFonts w:ascii="Palatino Linotype" w:hAnsi="Palatino Linotype"/>
          <w:lang w:val="en-US"/>
        </w:rPr>
        <w:t xml:space="preserve">generalization and summing up of the work at this stage; confirmation of the truth of the statement put forward by the author, and the author’s conclusion about the change in scientific knowledge, </w:t>
      </w:r>
      <w:proofErr w:type="gramStart"/>
      <w:r w:rsidR="0002421B" w:rsidRPr="007D2540">
        <w:rPr>
          <w:rFonts w:ascii="Palatino Linotype" w:hAnsi="Palatino Linotype"/>
          <w:lang w:val="en-US"/>
        </w:rPr>
        <w:t>taking into account</w:t>
      </w:r>
      <w:proofErr w:type="gramEnd"/>
      <w:r w:rsidR="0002421B" w:rsidRPr="007D2540">
        <w:rPr>
          <w:rFonts w:ascii="Palatino Linotype" w:hAnsi="Palatino Linotype"/>
          <w:lang w:val="en-US"/>
        </w:rPr>
        <w:t xml:space="preserve"> the obtained results. Conclusion should not be abstract, it should be used to summarize the results of research in a particular scientific field, with a description of proposals or opportunities for further work.</w:t>
      </w:r>
    </w:p>
    <w:p w14:paraId="336608F7" w14:textId="77777777" w:rsidR="007D2540" w:rsidRDefault="007D2540" w:rsidP="007D2540">
      <w:pPr>
        <w:pStyle w:val="show"/>
        <w:shd w:val="clear" w:color="auto" w:fill="FFFFFF"/>
        <w:tabs>
          <w:tab w:val="left" w:pos="142"/>
        </w:tabs>
        <w:spacing w:before="0" w:beforeAutospacing="0" w:after="0" w:afterAutospacing="0"/>
        <w:ind w:firstLine="709"/>
        <w:jc w:val="both"/>
        <w:rPr>
          <w:rFonts w:ascii="Palatino Linotype" w:hAnsi="Palatino Linotype"/>
          <w:b/>
          <w:bCs/>
          <w:color w:val="000000"/>
          <w:lang w:val="en-US"/>
        </w:rPr>
      </w:pPr>
    </w:p>
    <w:p w14:paraId="136C31FF" w14:textId="0577B3A2" w:rsidR="007D2540" w:rsidRPr="007D2540" w:rsidRDefault="007D2540" w:rsidP="00753E70">
      <w:pPr>
        <w:pStyle w:val="show"/>
        <w:shd w:val="clear" w:color="auto" w:fill="FFFFFF"/>
        <w:tabs>
          <w:tab w:val="left" w:pos="142"/>
        </w:tabs>
        <w:spacing w:before="0" w:beforeAutospacing="0" w:after="0" w:afterAutospacing="0"/>
        <w:ind w:firstLine="709"/>
        <w:jc w:val="both"/>
        <w:rPr>
          <w:rFonts w:ascii="Palatino Linotype" w:hAnsi="Palatino Linotype"/>
          <w:b/>
          <w:bCs/>
          <w:color w:val="000000"/>
          <w:lang w:val="en-US"/>
        </w:rPr>
      </w:pPr>
      <w:r>
        <w:rPr>
          <w:rFonts w:ascii="Palatino Linotype" w:hAnsi="Palatino Linotype"/>
          <w:b/>
          <w:bCs/>
          <w:color w:val="000000"/>
          <w:lang w:val="en-US"/>
        </w:rPr>
        <w:t>C</w:t>
      </w:r>
      <w:r w:rsidR="0002421B" w:rsidRPr="007D2540">
        <w:rPr>
          <w:rFonts w:ascii="Palatino Linotype" w:hAnsi="Palatino Linotype"/>
          <w:b/>
          <w:bCs/>
          <w:color w:val="000000"/>
          <w:lang w:val="en-US"/>
        </w:rPr>
        <w:t>onflict of interests</w:t>
      </w:r>
      <w:r w:rsidR="00753E70">
        <w:rPr>
          <w:rFonts w:ascii="Palatino Linotype" w:hAnsi="Palatino Linotype"/>
          <w:b/>
          <w:bCs/>
          <w:color w:val="000000"/>
          <w:lang w:val="en-US"/>
        </w:rPr>
        <w:t xml:space="preserve">, </w:t>
      </w:r>
      <w:proofErr w:type="gramStart"/>
      <w:r w:rsidR="00753E70">
        <w:rPr>
          <w:rFonts w:ascii="Palatino Linotype" w:hAnsi="Palatino Linotype"/>
          <w:b/>
          <w:bCs/>
          <w:color w:val="000000"/>
          <w:lang w:val="en-US"/>
        </w:rPr>
        <w:t>a</w:t>
      </w:r>
      <w:r w:rsidRPr="007D2540">
        <w:rPr>
          <w:rFonts w:ascii="Palatino Linotype" w:hAnsi="Palatino Linotype"/>
          <w:b/>
          <w:bCs/>
          <w:color w:val="000000"/>
          <w:lang w:val="en-US"/>
        </w:rPr>
        <w:t>cknowledgements</w:t>
      </w:r>
      <w:proofErr w:type="gramEnd"/>
      <w:r w:rsidRPr="007D2540">
        <w:rPr>
          <w:rFonts w:ascii="Palatino Linotype" w:hAnsi="Palatino Linotype"/>
          <w:b/>
          <w:bCs/>
          <w:color w:val="000000"/>
          <w:lang w:val="en-US"/>
        </w:rPr>
        <w:t xml:space="preserve"> and funding information</w:t>
      </w:r>
    </w:p>
    <w:p w14:paraId="687F566F" w14:textId="77777777" w:rsidR="007D2540" w:rsidRPr="007D2540" w:rsidRDefault="007D2540" w:rsidP="007D2540">
      <w:pPr>
        <w:spacing w:after="0" w:line="240" w:lineRule="auto"/>
        <w:ind w:firstLine="709"/>
        <w:jc w:val="both"/>
        <w:rPr>
          <w:rFonts w:ascii="Palatino Linotype" w:hAnsi="Palatino Linotype" w:cs="Times New Roman"/>
          <w:color w:val="000000"/>
          <w:sz w:val="24"/>
          <w:szCs w:val="24"/>
          <w:lang w:val="en-US"/>
        </w:rPr>
      </w:pPr>
      <w:r w:rsidRPr="007D2540">
        <w:rPr>
          <w:rFonts w:ascii="Palatino Linotype" w:hAnsi="Palatino Linotype" w:cs="Times New Roman"/>
          <w:color w:val="000000"/>
          <w:sz w:val="24"/>
          <w:szCs w:val="24"/>
          <w:lang w:val="en-US"/>
        </w:rPr>
        <w:t>Indicate funding sources and other contributions, acknowledgements, conflicts of interest.</w:t>
      </w:r>
    </w:p>
    <w:p w14:paraId="10DA0A34" w14:textId="77777777" w:rsidR="007D2540" w:rsidRDefault="007D2540" w:rsidP="007D2540">
      <w:pPr>
        <w:spacing w:after="0" w:line="240" w:lineRule="auto"/>
        <w:ind w:firstLine="709"/>
        <w:jc w:val="both"/>
        <w:rPr>
          <w:rFonts w:ascii="Palatino Linotype" w:hAnsi="Palatino Linotype" w:cs="Times New Roman"/>
          <w:b/>
          <w:bCs/>
          <w:color w:val="000000"/>
          <w:sz w:val="24"/>
          <w:szCs w:val="24"/>
          <w:lang w:val="en-US"/>
        </w:rPr>
      </w:pPr>
    </w:p>
    <w:p w14:paraId="79F5947B" w14:textId="383BE484" w:rsidR="00655718" w:rsidRPr="007D2540" w:rsidRDefault="00753E70" w:rsidP="00753E70">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b/>
          <w:bCs/>
          <w:sz w:val="24"/>
          <w:szCs w:val="24"/>
          <w:lang w:val="en-US"/>
        </w:rPr>
        <w:t xml:space="preserve">Contribution </w:t>
      </w:r>
      <w:r w:rsidR="00655718" w:rsidRPr="007D2540">
        <w:rPr>
          <w:rFonts w:ascii="Palatino Linotype" w:hAnsi="Palatino Linotype" w:cs="Times New Roman"/>
          <w:b/>
          <w:bCs/>
          <w:sz w:val="24"/>
          <w:szCs w:val="24"/>
          <w:lang w:val="en-US"/>
        </w:rPr>
        <w:t xml:space="preserve">of the authors. </w:t>
      </w:r>
      <w:r w:rsidR="00655718" w:rsidRPr="007D2540">
        <w:rPr>
          <w:rFonts w:ascii="Palatino Linotype" w:hAnsi="Palatino Linotype" w:cs="Times New Roman"/>
          <w:sz w:val="24"/>
          <w:szCs w:val="24"/>
          <w:lang w:val="en-US"/>
        </w:rPr>
        <w:t xml:space="preserve">In this section, it is necessary to indicate the contribution of each author to the work on the article. A contribution to a work is an intellectual investment, without which part of the work or the work </w:t>
      </w:r>
      <w:proofErr w:type="gramStart"/>
      <w:r w:rsidR="00655718" w:rsidRPr="007D2540">
        <w:rPr>
          <w:rFonts w:ascii="Palatino Linotype" w:hAnsi="Palatino Linotype" w:cs="Times New Roman"/>
          <w:sz w:val="24"/>
          <w:szCs w:val="24"/>
          <w:lang w:val="en-US"/>
        </w:rPr>
        <w:t>as a whole could</w:t>
      </w:r>
      <w:proofErr w:type="gramEnd"/>
      <w:r w:rsidR="00655718" w:rsidRPr="007D2540">
        <w:rPr>
          <w:rFonts w:ascii="Palatino Linotype" w:hAnsi="Palatino Linotype" w:cs="Times New Roman"/>
          <w:sz w:val="24"/>
          <w:szCs w:val="24"/>
          <w:lang w:val="en-US"/>
        </w:rPr>
        <w:t xml:space="preserve"> not be completed. The authors of the article may be persons whose contribution to the work is based on the following criteria:</w:t>
      </w:r>
    </w:p>
    <w:p w14:paraId="5D4E2D6A" w14:textId="77777777" w:rsidR="00655718" w:rsidRPr="007D2540" w:rsidRDefault="005D7DAB" w:rsidP="00753E70">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sz w:val="24"/>
          <w:szCs w:val="24"/>
          <w:lang w:val="en-US"/>
        </w:rPr>
        <w:t xml:space="preserve">- </w:t>
      </w:r>
      <w:r w:rsidR="00655718" w:rsidRPr="007D2540">
        <w:rPr>
          <w:rFonts w:ascii="Palatino Linotype" w:hAnsi="Palatino Linotype" w:cs="Times New Roman"/>
          <w:sz w:val="24"/>
          <w:szCs w:val="24"/>
          <w:lang w:val="en-US"/>
        </w:rPr>
        <w:t xml:space="preserve">significant contribution to the concept or design of the work; collection, analysis or interpretation of the results of the </w:t>
      </w:r>
      <w:proofErr w:type="gramStart"/>
      <w:r w:rsidR="00655718" w:rsidRPr="007D2540">
        <w:rPr>
          <w:rFonts w:ascii="Palatino Linotype" w:hAnsi="Palatino Linotype" w:cs="Times New Roman"/>
          <w:sz w:val="24"/>
          <w:szCs w:val="24"/>
          <w:lang w:val="en-US"/>
        </w:rPr>
        <w:t>work;</w:t>
      </w:r>
      <w:proofErr w:type="gramEnd"/>
    </w:p>
    <w:p w14:paraId="1B3129BB" w14:textId="77777777" w:rsidR="00655718" w:rsidRPr="007D2540" w:rsidRDefault="00655718" w:rsidP="00753E70">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sz w:val="24"/>
          <w:szCs w:val="24"/>
          <w:lang w:val="en-US"/>
        </w:rPr>
        <w:t xml:space="preserve">- writing a text and/or critically reviewing its </w:t>
      </w:r>
      <w:proofErr w:type="gramStart"/>
      <w:r w:rsidRPr="007D2540">
        <w:rPr>
          <w:rFonts w:ascii="Palatino Linotype" w:hAnsi="Palatino Linotype" w:cs="Times New Roman"/>
          <w:sz w:val="24"/>
          <w:szCs w:val="24"/>
          <w:lang w:val="en-US"/>
        </w:rPr>
        <w:t>content;</w:t>
      </w:r>
      <w:proofErr w:type="gramEnd"/>
    </w:p>
    <w:p w14:paraId="481AA5D4" w14:textId="77777777" w:rsidR="00655718" w:rsidRPr="007D2540" w:rsidRDefault="00655718" w:rsidP="00753E70">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sz w:val="24"/>
          <w:szCs w:val="24"/>
          <w:lang w:val="en-US"/>
        </w:rPr>
        <w:t xml:space="preserve">- approval of the final version of the article for </w:t>
      </w:r>
      <w:proofErr w:type="gramStart"/>
      <w:r w:rsidRPr="007D2540">
        <w:rPr>
          <w:rFonts w:ascii="Palatino Linotype" w:hAnsi="Palatino Linotype" w:cs="Times New Roman"/>
          <w:sz w:val="24"/>
          <w:szCs w:val="24"/>
          <w:lang w:val="en-US"/>
        </w:rPr>
        <w:t>publication;</w:t>
      </w:r>
      <w:proofErr w:type="gramEnd"/>
    </w:p>
    <w:p w14:paraId="41588703" w14:textId="77777777" w:rsidR="00655718" w:rsidRPr="007D2540" w:rsidRDefault="00655718" w:rsidP="00753E70">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sz w:val="24"/>
          <w:szCs w:val="24"/>
          <w:lang w:val="en-US"/>
        </w:rPr>
        <w:t>- consent to be responsible for all aspects of the work, proper study and resolution of issues related to the reliability of data or the integrity of all parts of the article.</w:t>
      </w:r>
    </w:p>
    <w:p w14:paraId="7C40657D" w14:textId="77777777" w:rsidR="00655718" w:rsidRPr="007D2540" w:rsidRDefault="00655718" w:rsidP="00753E70">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sz w:val="24"/>
          <w:szCs w:val="24"/>
          <w:lang w:val="en-US"/>
        </w:rPr>
        <w:t>Persons who performed a different role in the preparation of the article can be indicated in the section of the article “Acknowledgements”.</w:t>
      </w:r>
    </w:p>
    <w:p w14:paraId="4D825FB9" w14:textId="77777777" w:rsidR="005D7DAB" w:rsidRPr="007D2540" w:rsidRDefault="00655718" w:rsidP="00753E70">
      <w:pPr>
        <w:spacing w:after="0" w:line="240" w:lineRule="auto"/>
        <w:ind w:firstLine="709"/>
        <w:jc w:val="both"/>
        <w:rPr>
          <w:rFonts w:ascii="Palatino Linotype" w:hAnsi="Palatino Linotype" w:cs="Times New Roman"/>
          <w:sz w:val="24"/>
          <w:szCs w:val="24"/>
          <w:lang w:val="en-US"/>
        </w:rPr>
      </w:pPr>
      <w:r w:rsidRPr="007D2540">
        <w:rPr>
          <w:rFonts w:ascii="Palatino Linotype" w:hAnsi="Palatino Linotype" w:cs="Times New Roman"/>
          <w:sz w:val="24"/>
          <w:szCs w:val="24"/>
          <w:lang w:val="en-US"/>
        </w:rPr>
        <w:t>The examples of formulations are not exhaustive, it is desirable to emphasize the uniqueness of the contribution of each of the authors, to detail his participation in the work on the article. It is necessary to indicate the name of the individual stages of the experimental work carried out for those co-authors whose contribution consisted in carrying out the experiment.</w:t>
      </w:r>
    </w:p>
    <w:p w14:paraId="788291AE" w14:textId="77777777" w:rsidR="00C374B6" w:rsidRPr="007D2540" w:rsidRDefault="00706303" w:rsidP="007D2540">
      <w:pPr>
        <w:spacing w:after="0" w:line="240" w:lineRule="auto"/>
        <w:ind w:firstLine="709"/>
        <w:jc w:val="center"/>
        <w:rPr>
          <w:rFonts w:ascii="Palatino Linotype" w:eastAsia="Times New Roman" w:hAnsi="Palatino Linotype" w:cs="Times New Roman"/>
          <w:b/>
          <w:sz w:val="24"/>
          <w:szCs w:val="24"/>
          <w:lang w:val="en-US"/>
        </w:rPr>
      </w:pPr>
      <w:commentRangeStart w:id="10"/>
      <w:r w:rsidRPr="007D2540">
        <w:rPr>
          <w:rFonts w:ascii="Palatino Linotype" w:eastAsia="Times New Roman" w:hAnsi="Palatino Linotype" w:cs="Times New Roman"/>
          <w:b/>
          <w:sz w:val="24"/>
          <w:szCs w:val="24"/>
          <w:lang w:val="en-US"/>
        </w:rPr>
        <w:lastRenderedPageBreak/>
        <w:t>References</w:t>
      </w:r>
      <w:commentRangeEnd w:id="10"/>
      <w:r w:rsidR="00753E70">
        <w:rPr>
          <w:rStyle w:val="af5"/>
        </w:rPr>
        <w:commentReference w:id="10"/>
      </w:r>
    </w:p>
    <w:p w14:paraId="4425C64F" w14:textId="0554BB26" w:rsidR="009264B5" w:rsidRPr="007D2540" w:rsidRDefault="009264B5" w:rsidP="007D2540">
      <w:pPr>
        <w:pStyle w:val="a6"/>
        <w:numPr>
          <w:ilvl w:val="0"/>
          <w:numId w:val="11"/>
        </w:numPr>
        <w:tabs>
          <w:tab w:val="left" w:pos="993"/>
        </w:tabs>
        <w:spacing w:after="0" w:line="240" w:lineRule="auto"/>
        <w:ind w:left="0" w:firstLine="851"/>
        <w:contextualSpacing w:val="0"/>
        <w:jc w:val="both"/>
        <w:rPr>
          <w:rStyle w:val="a8"/>
          <w:rFonts w:ascii="Palatino Linotype" w:hAnsi="Palatino Linotype" w:cs="Times New Roman"/>
          <w:color w:val="auto"/>
          <w:sz w:val="24"/>
          <w:szCs w:val="24"/>
          <w:u w:val="none"/>
          <w:lang w:val="en-US"/>
        </w:rPr>
      </w:pPr>
      <w:proofErr w:type="spellStart"/>
      <w:r w:rsidRPr="007D2540">
        <w:rPr>
          <w:rFonts w:ascii="Palatino Linotype" w:hAnsi="Palatino Linotype" w:cs="Times New Roman"/>
          <w:sz w:val="24"/>
          <w:szCs w:val="24"/>
          <w:lang w:val="en-US"/>
        </w:rPr>
        <w:t>Tsinidou</w:t>
      </w:r>
      <w:proofErr w:type="spellEnd"/>
      <w:r w:rsidRPr="007D2540">
        <w:rPr>
          <w:rFonts w:ascii="Palatino Linotype" w:hAnsi="Palatino Linotype" w:cs="Times New Roman"/>
          <w:sz w:val="24"/>
          <w:szCs w:val="24"/>
          <w:lang w:val="en-US"/>
        </w:rPr>
        <w:t xml:space="preserve"> M.</w:t>
      </w:r>
      <w:r w:rsidRPr="007D2540">
        <w:rPr>
          <w:rFonts w:ascii="Palatino Linotype" w:hAnsi="Palatino Linotype" w:cs="Times New Roman"/>
          <w:sz w:val="24"/>
          <w:szCs w:val="24"/>
          <w:lang w:val="kk-KZ"/>
        </w:rPr>
        <w:t xml:space="preserve">, </w:t>
      </w:r>
      <w:proofErr w:type="spellStart"/>
      <w:r w:rsidRPr="007D2540">
        <w:rPr>
          <w:rFonts w:ascii="Palatino Linotype" w:hAnsi="Palatino Linotype" w:cs="Times New Roman"/>
          <w:sz w:val="24"/>
          <w:szCs w:val="24"/>
          <w:lang w:val="en-US"/>
        </w:rPr>
        <w:t>Gerogiannis</w:t>
      </w:r>
      <w:proofErr w:type="spellEnd"/>
      <w:r w:rsidRPr="007D2540">
        <w:rPr>
          <w:rFonts w:ascii="Palatino Linotype" w:hAnsi="Palatino Linotype" w:cs="Times New Roman"/>
          <w:sz w:val="24"/>
          <w:szCs w:val="24"/>
          <w:lang w:val="en-US"/>
        </w:rPr>
        <w:t xml:space="preserve"> V., </w:t>
      </w:r>
      <w:proofErr w:type="spellStart"/>
      <w:r w:rsidRPr="007D2540">
        <w:rPr>
          <w:rFonts w:ascii="Palatino Linotype" w:hAnsi="Palatino Linotype" w:cs="Times New Roman"/>
          <w:sz w:val="24"/>
          <w:szCs w:val="24"/>
          <w:lang w:val="en-US"/>
        </w:rPr>
        <w:t>Fitsilis</w:t>
      </w:r>
      <w:proofErr w:type="spellEnd"/>
      <w:r w:rsidRPr="007D2540">
        <w:rPr>
          <w:rFonts w:ascii="Palatino Linotype" w:hAnsi="Palatino Linotype" w:cs="Times New Roman"/>
          <w:sz w:val="24"/>
          <w:szCs w:val="24"/>
          <w:lang w:val="en-US"/>
        </w:rPr>
        <w:t xml:space="preserve"> P. Evaluation of the factors that determine quality in higher education: An empirical study</w:t>
      </w:r>
      <w:r w:rsidR="005535DE">
        <w:rPr>
          <w:rFonts w:ascii="Palatino Linotype" w:hAnsi="Palatino Linotype" w:cs="Times New Roman"/>
          <w:sz w:val="24"/>
          <w:szCs w:val="24"/>
          <w:lang w:val="en-US"/>
        </w:rPr>
        <w:t xml:space="preserve">. </w:t>
      </w:r>
      <w:r w:rsidRPr="007D2540">
        <w:rPr>
          <w:rFonts w:ascii="Palatino Linotype" w:hAnsi="Palatino Linotype" w:cs="Times New Roman"/>
          <w:sz w:val="24"/>
          <w:szCs w:val="24"/>
          <w:lang w:val="en-US"/>
        </w:rPr>
        <w:t>Quality Assurance in Education</w:t>
      </w:r>
      <w:r w:rsidR="005535DE">
        <w:rPr>
          <w:rFonts w:ascii="Palatino Linotype" w:hAnsi="Palatino Linotype" w:cs="Times New Roman"/>
          <w:sz w:val="24"/>
          <w:szCs w:val="24"/>
          <w:lang w:val="en-US"/>
        </w:rPr>
        <w:t xml:space="preserve">, </w:t>
      </w:r>
      <w:r w:rsidRPr="007D2540">
        <w:rPr>
          <w:rFonts w:ascii="Palatino Linotype" w:hAnsi="Palatino Linotype" w:cs="Times New Roman"/>
          <w:sz w:val="24"/>
          <w:szCs w:val="24"/>
          <w:lang w:val="en-US"/>
        </w:rPr>
        <w:t>18(3)</w:t>
      </w:r>
      <w:r w:rsidR="005535DE">
        <w:rPr>
          <w:rFonts w:ascii="Palatino Linotype" w:hAnsi="Palatino Linotype" w:cs="Times New Roman"/>
          <w:sz w:val="24"/>
          <w:szCs w:val="24"/>
          <w:lang w:val="en-US"/>
        </w:rPr>
        <w:t xml:space="preserve">, </w:t>
      </w:r>
      <w:r w:rsidRPr="007D2540">
        <w:rPr>
          <w:rFonts w:ascii="Palatino Linotype" w:hAnsi="Palatino Linotype" w:cs="Times New Roman"/>
          <w:sz w:val="24"/>
          <w:szCs w:val="24"/>
          <w:lang w:val="en-US"/>
        </w:rPr>
        <w:t>227-244</w:t>
      </w:r>
      <w:r w:rsidR="005535DE">
        <w:rPr>
          <w:rFonts w:ascii="Palatino Linotype" w:hAnsi="Palatino Linotype" w:cs="Times New Roman"/>
          <w:sz w:val="24"/>
          <w:szCs w:val="24"/>
          <w:lang w:val="en-US"/>
        </w:rPr>
        <w:t xml:space="preserve"> (</w:t>
      </w:r>
      <w:r w:rsidR="005535DE" w:rsidRPr="007D2540">
        <w:rPr>
          <w:rFonts w:ascii="Palatino Linotype" w:hAnsi="Palatino Linotype" w:cs="Times New Roman"/>
          <w:sz w:val="24"/>
          <w:szCs w:val="24"/>
          <w:lang w:val="en-US"/>
        </w:rPr>
        <w:t>2010</w:t>
      </w:r>
      <w:r w:rsidR="005535DE">
        <w:rPr>
          <w:rFonts w:ascii="Palatino Linotype" w:hAnsi="Palatino Linotype" w:cs="Times New Roman"/>
          <w:sz w:val="24"/>
          <w:szCs w:val="24"/>
          <w:lang w:val="en-US"/>
        </w:rPr>
        <w:t>)</w:t>
      </w:r>
      <w:r w:rsidRPr="007D2540">
        <w:rPr>
          <w:rFonts w:ascii="Palatino Linotype" w:hAnsi="Palatino Linotype" w:cs="Times New Roman"/>
          <w:sz w:val="24"/>
          <w:szCs w:val="24"/>
          <w:lang w:val="en-US"/>
        </w:rPr>
        <w:t xml:space="preserve">, </w:t>
      </w:r>
      <w:r w:rsidRPr="007D2540">
        <w:rPr>
          <w:rFonts w:ascii="Palatino Linotype" w:eastAsia="Times New Roman" w:hAnsi="Palatino Linotype" w:cs="Times New Roman"/>
          <w:sz w:val="24"/>
          <w:szCs w:val="24"/>
          <w:lang w:val="en-US"/>
        </w:rPr>
        <w:t xml:space="preserve">DOI: </w:t>
      </w:r>
      <w:r w:rsidRPr="007D2540">
        <w:rPr>
          <w:rFonts w:ascii="Palatino Linotype" w:hAnsi="Palatino Linotype" w:cs="Times New Roman"/>
          <w:sz w:val="24"/>
          <w:szCs w:val="24"/>
          <w:lang w:val="en-US"/>
        </w:rPr>
        <w:t>https://doi.org/10.1108/</w:t>
      </w:r>
      <w:commentRangeStart w:id="11"/>
      <w:r w:rsidRPr="007D2540">
        <w:rPr>
          <w:rFonts w:ascii="Palatino Linotype" w:hAnsi="Palatino Linotype" w:cs="Times New Roman"/>
          <w:sz w:val="24"/>
          <w:szCs w:val="24"/>
          <w:lang w:val="en-US"/>
        </w:rPr>
        <w:t>09684881011058669</w:t>
      </w:r>
      <w:commentRangeEnd w:id="11"/>
      <w:r w:rsidR="00753E70">
        <w:rPr>
          <w:rStyle w:val="af5"/>
        </w:rPr>
        <w:commentReference w:id="11"/>
      </w:r>
      <w:r w:rsidRPr="007D2540">
        <w:rPr>
          <w:rFonts w:ascii="Palatino Linotype" w:hAnsi="Palatino Linotype" w:cs="Times New Roman"/>
          <w:sz w:val="24"/>
          <w:szCs w:val="24"/>
          <w:lang w:val="en-US"/>
        </w:rPr>
        <w:t xml:space="preserve"> </w:t>
      </w:r>
    </w:p>
    <w:p w14:paraId="7835ADD2" w14:textId="3EE0A4BA" w:rsidR="009264B5" w:rsidRPr="007D2540" w:rsidRDefault="00753E70" w:rsidP="007D2540">
      <w:pPr>
        <w:pStyle w:val="a6"/>
        <w:numPr>
          <w:ilvl w:val="0"/>
          <w:numId w:val="11"/>
        </w:numPr>
        <w:tabs>
          <w:tab w:val="left" w:pos="993"/>
        </w:tabs>
        <w:spacing w:after="0" w:line="240" w:lineRule="auto"/>
        <w:ind w:left="0" w:firstLine="851"/>
        <w:contextualSpacing w:val="0"/>
        <w:jc w:val="both"/>
        <w:rPr>
          <w:rFonts w:ascii="Palatino Linotype" w:hAnsi="Palatino Linotype" w:cs="Times New Roman"/>
          <w:sz w:val="24"/>
          <w:szCs w:val="24"/>
        </w:rPr>
      </w:pPr>
      <w:r w:rsidRPr="007D2540">
        <w:rPr>
          <w:rFonts w:ascii="Palatino Linotype" w:hAnsi="Palatino Linotype" w:cs="Times New Roman"/>
          <w:color w:val="000000"/>
          <w:sz w:val="24"/>
          <w:szCs w:val="24"/>
          <w:lang w:val="en-US"/>
        </w:rPr>
        <w:t xml:space="preserve">Karaganda. </w:t>
      </w:r>
      <w:proofErr w:type="spellStart"/>
      <w:r w:rsidRPr="007D2540">
        <w:rPr>
          <w:rFonts w:ascii="Palatino Linotype" w:hAnsi="Palatino Linotype" w:cs="Times New Roman"/>
          <w:color w:val="000000"/>
          <w:sz w:val="24"/>
          <w:szCs w:val="24"/>
          <w:lang w:val="en-US"/>
        </w:rPr>
        <w:t>Karagandinska</w:t>
      </w:r>
      <w:r>
        <w:rPr>
          <w:rFonts w:ascii="Palatino Linotype" w:hAnsi="Palatino Linotype" w:cs="Times New Roman"/>
          <w:color w:val="000000"/>
          <w:sz w:val="24"/>
          <w:szCs w:val="24"/>
          <w:lang w:val="en-US"/>
        </w:rPr>
        <w:t>y</w:t>
      </w:r>
      <w:r w:rsidRPr="007D2540">
        <w:rPr>
          <w:rFonts w:ascii="Palatino Linotype" w:hAnsi="Palatino Linotype" w:cs="Times New Roman"/>
          <w:color w:val="000000"/>
          <w:sz w:val="24"/>
          <w:szCs w:val="24"/>
          <w:lang w:val="en-US"/>
        </w:rPr>
        <w:t>a</w:t>
      </w:r>
      <w:proofErr w:type="spellEnd"/>
      <w:r w:rsidRPr="007D2540">
        <w:rPr>
          <w:rFonts w:ascii="Palatino Linotype" w:hAnsi="Palatino Linotype" w:cs="Times New Roman"/>
          <w:color w:val="000000"/>
          <w:sz w:val="24"/>
          <w:szCs w:val="24"/>
          <w:lang w:val="en-US"/>
        </w:rPr>
        <w:t xml:space="preserve"> oblast: </w:t>
      </w:r>
      <w:proofErr w:type="spellStart"/>
      <w:r w:rsidRPr="007D2540">
        <w:rPr>
          <w:rFonts w:ascii="Palatino Linotype" w:hAnsi="Palatino Linotype" w:cs="Times New Roman"/>
          <w:color w:val="000000"/>
          <w:sz w:val="24"/>
          <w:szCs w:val="24"/>
          <w:lang w:val="en-US"/>
        </w:rPr>
        <w:t>Entsiklopedi</w:t>
      </w:r>
      <w:r>
        <w:rPr>
          <w:rFonts w:ascii="Palatino Linotype" w:hAnsi="Palatino Linotype" w:cs="Times New Roman"/>
          <w:color w:val="000000"/>
          <w:sz w:val="24"/>
          <w:szCs w:val="24"/>
          <w:lang w:val="en-US"/>
        </w:rPr>
        <w:t>y</w:t>
      </w:r>
      <w:r w:rsidRPr="007D2540">
        <w:rPr>
          <w:rFonts w:ascii="Palatino Linotype" w:hAnsi="Palatino Linotype" w:cs="Times New Roman"/>
          <w:color w:val="000000"/>
          <w:sz w:val="24"/>
          <w:szCs w:val="24"/>
          <w:lang w:val="en-US"/>
        </w:rPr>
        <w:t>a</w:t>
      </w:r>
      <w:proofErr w:type="spellEnd"/>
      <w:r w:rsidRPr="007D2540">
        <w:rPr>
          <w:rFonts w:ascii="Palatino Linotype" w:hAnsi="Palatino Linotype" w:cs="Times New Roman"/>
          <w:color w:val="000000"/>
          <w:sz w:val="24"/>
          <w:szCs w:val="24"/>
          <w:lang w:val="en-US"/>
        </w:rPr>
        <w:t xml:space="preserve"> [Karaganda. Karaganda region: Encyclopedia] (Alma-Ata, 1986, 608 p.) [in </w:t>
      </w:r>
      <w:commentRangeStart w:id="12"/>
      <w:r w:rsidRPr="007D2540">
        <w:rPr>
          <w:rFonts w:ascii="Palatino Linotype" w:hAnsi="Palatino Linotype" w:cs="Times New Roman"/>
          <w:color w:val="000000"/>
          <w:sz w:val="24"/>
          <w:szCs w:val="24"/>
          <w:lang w:val="en-US"/>
        </w:rPr>
        <w:t>Russian</w:t>
      </w:r>
      <w:commentRangeEnd w:id="12"/>
      <w:r>
        <w:rPr>
          <w:rStyle w:val="af5"/>
        </w:rPr>
        <w:commentReference w:id="12"/>
      </w:r>
      <w:r w:rsidRPr="007D2540">
        <w:rPr>
          <w:rFonts w:ascii="Palatino Linotype" w:hAnsi="Palatino Linotype" w:cs="Times New Roman"/>
          <w:color w:val="000000"/>
          <w:sz w:val="24"/>
          <w:szCs w:val="24"/>
          <w:lang w:val="en-US"/>
        </w:rPr>
        <w:t>]</w:t>
      </w:r>
    </w:p>
    <w:p w14:paraId="5DF6F2A1" w14:textId="77777777" w:rsidR="00CF638D" w:rsidRPr="00CF638D" w:rsidRDefault="00753E70" w:rsidP="00CF638D">
      <w:pPr>
        <w:pStyle w:val="a6"/>
        <w:numPr>
          <w:ilvl w:val="0"/>
          <w:numId w:val="11"/>
        </w:numPr>
        <w:tabs>
          <w:tab w:val="left" w:pos="993"/>
        </w:tabs>
        <w:spacing w:after="0" w:line="240" w:lineRule="auto"/>
        <w:ind w:left="0" w:firstLine="851"/>
        <w:contextualSpacing w:val="0"/>
        <w:jc w:val="both"/>
        <w:rPr>
          <w:rFonts w:ascii="Palatino Linotype" w:hAnsi="Palatino Linotype" w:cs="Times New Roman"/>
          <w:sz w:val="24"/>
          <w:szCs w:val="24"/>
          <w:lang w:val="en-US"/>
        </w:rPr>
      </w:pPr>
      <w:proofErr w:type="spellStart"/>
      <w:r w:rsidRPr="007D2540">
        <w:rPr>
          <w:rFonts w:ascii="Palatino Linotype" w:eastAsia="Times New Roman" w:hAnsi="Palatino Linotype" w:cs="Times New Roman"/>
          <w:color w:val="000000"/>
          <w:sz w:val="24"/>
          <w:szCs w:val="24"/>
          <w:lang w:val="en-US"/>
        </w:rPr>
        <w:t>Ahmetzhanova</w:t>
      </w:r>
      <w:proofErr w:type="spellEnd"/>
      <w:r w:rsidRPr="007D2540">
        <w:rPr>
          <w:rFonts w:ascii="Palatino Linotype" w:eastAsia="Times New Roman" w:hAnsi="Palatino Linotype" w:cs="Times New Roman"/>
          <w:color w:val="000000"/>
          <w:sz w:val="24"/>
          <w:szCs w:val="24"/>
          <w:lang w:val="en-US"/>
        </w:rPr>
        <w:t xml:space="preserve"> S.B. </w:t>
      </w:r>
      <w:proofErr w:type="spellStart"/>
      <w:r w:rsidRPr="007D2540">
        <w:rPr>
          <w:rFonts w:ascii="Palatino Linotype" w:eastAsia="Times New Roman" w:hAnsi="Palatino Linotype" w:cs="Times New Roman"/>
          <w:color w:val="000000"/>
          <w:sz w:val="24"/>
          <w:szCs w:val="24"/>
          <w:lang w:val="en-US"/>
        </w:rPr>
        <w:t>Vysshee</w:t>
      </w:r>
      <w:proofErr w:type="spellEnd"/>
      <w:r w:rsidRPr="007D2540">
        <w:rPr>
          <w:rFonts w:ascii="Palatino Linotype" w:eastAsia="Times New Roman" w:hAnsi="Palatino Linotype" w:cs="Times New Roman"/>
          <w:color w:val="000000"/>
          <w:sz w:val="24"/>
          <w:szCs w:val="24"/>
          <w:lang w:val="en-US"/>
        </w:rPr>
        <w:t xml:space="preserve"> </w:t>
      </w:r>
      <w:proofErr w:type="spellStart"/>
      <w:r w:rsidRPr="007D2540">
        <w:rPr>
          <w:rFonts w:ascii="Palatino Linotype" w:eastAsia="Times New Roman" w:hAnsi="Palatino Linotype" w:cs="Times New Roman"/>
          <w:color w:val="000000"/>
          <w:sz w:val="24"/>
          <w:szCs w:val="24"/>
          <w:lang w:val="en-US"/>
        </w:rPr>
        <w:t>obrazovanie</w:t>
      </w:r>
      <w:proofErr w:type="spellEnd"/>
      <w:r w:rsidRPr="007D2540">
        <w:rPr>
          <w:rFonts w:ascii="Palatino Linotype" w:eastAsia="Times New Roman" w:hAnsi="Palatino Linotype" w:cs="Times New Roman"/>
          <w:color w:val="000000"/>
          <w:sz w:val="24"/>
          <w:szCs w:val="24"/>
          <w:lang w:val="en-US"/>
        </w:rPr>
        <w:t xml:space="preserve"> v </w:t>
      </w:r>
      <w:proofErr w:type="spellStart"/>
      <w:r w:rsidRPr="007D2540">
        <w:rPr>
          <w:rFonts w:ascii="Palatino Linotype" w:eastAsia="Times New Roman" w:hAnsi="Palatino Linotype" w:cs="Times New Roman"/>
          <w:color w:val="000000"/>
          <w:sz w:val="24"/>
          <w:szCs w:val="24"/>
          <w:lang w:val="en-US"/>
        </w:rPr>
        <w:t>Kazahstane</w:t>
      </w:r>
      <w:proofErr w:type="spellEnd"/>
      <w:r w:rsidRPr="007D2540">
        <w:rPr>
          <w:rFonts w:ascii="Palatino Linotype" w:eastAsia="Times New Roman" w:hAnsi="Palatino Linotype" w:cs="Times New Roman"/>
          <w:color w:val="000000"/>
          <w:sz w:val="24"/>
          <w:szCs w:val="24"/>
          <w:lang w:val="en-US"/>
        </w:rPr>
        <w:t xml:space="preserve">: </w:t>
      </w:r>
      <w:proofErr w:type="spellStart"/>
      <w:r w:rsidRPr="007D2540">
        <w:rPr>
          <w:rFonts w:ascii="Palatino Linotype" w:eastAsia="Times New Roman" w:hAnsi="Palatino Linotype" w:cs="Times New Roman"/>
          <w:color w:val="000000"/>
          <w:sz w:val="24"/>
          <w:szCs w:val="24"/>
          <w:lang w:val="en-US"/>
        </w:rPr>
        <w:t>problemy</w:t>
      </w:r>
      <w:proofErr w:type="spellEnd"/>
      <w:r w:rsidRPr="007D2540">
        <w:rPr>
          <w:rFonts w:ascii="Palatino Linotype" w:eastAsia="Times New Roman" w:hAnsi="Palatino Linotype" w:cs="Times New Roman"/>
          <w:color w:val="000000"/>
          <w:sz w:val="24"/>
          <w:szCs w:val="24"/>
          <w:lang w:val="en-US"/>
        </w:rPr>
        <w:t xml:space="preserve"> </w:t>
      </w:r>
      <w:proofErr w:type="spellStart"/>
      <w:r w:rsidRPr="007D2540">
        <w:rPr>
          <w:rFonts w:ascii="Palatino Linotype" w:eastAsia="Times New Roman" w:hAnsi="Palatino Linotype" w:cs="Times New Roman"/>
          <w:color w:val="000000"/>
          <w:sz w:val="24"/>
          <w:szCs w:val="24"/>
          <w:lang w:val="en-US"/>
        </w:rPr>
        <w:t>i</w:t>
      </w:r>
      <w:proofErr w:type="spellEnd"/>
      <w:r w:rsidRPr="007D2540">
        <w:rPr>
          <w:rFonts w:ascii="Palatino Linotype" w:eastAsia="Times New Roman" w:hAnsi="Palatino Linotype" w:cs="Times New Roman"/>
          <w:color w:val="000000"/>
          <w:sz w:val="24"/>
          <w:szCs w:val="24"/>
          <w:lang w:val="en-US"/>
        </w:rPr>
        <w:t xml:space="preserve"> </w:t>
      </w:r>
      <w:proofErr w:type="spellStart"/>
      <w:r w:rsidRPr="007D2540">
        <w:rPr>
          <w:rFonts w:ascii="Palatino Linotype" w:eastAsia="Times New Roman" w:hAnsi="Palatino Linotype" w:cs="Times New Roman"/>
          <w:color w:val="000000"/>
          <w:sz w:val="24"/>
          <w:szCs w:val="24"/>
          <w:lang w:val="en-US"/>
        </w:rPr>
        <w:t>perspektivy</w:t>
      </w:r>
      <w:proofErr w:type="spellEnd"/>
      <w:r w:rsidRPr="007D2540">
        <w:rPr>
          <w:rFonts w:ascii="Palatino Linotype" w:eastAsia="Times New Roman" w:hAnsi="Palatino Linotype" w:cs="Times New Roman"/>
          <w:color w:val="000000"/>
          <w:sz w:val="24"/>
          <w:szCs w:val="24"/>
          <w:lang w:val="en-US"/>
        </w:rPr>
        <w:t xml:space="preserve"> </w:t>
      </w:r>
      <w:proofErr w:type="spellStart"/>
      <w:r w:rsidRPr="007D2540">
        <w:rPr>
          <w:rFonts w:ascii="Palatino Linotype" w:eastAsia="Times New Roman" w:hAnsi="Palatino Linotype" w:cs="Times New Roman"/>
          <w:color w:val="000000"/>
          <w:sz w:val="24"/>
          <w:szCs w:val="24"/>
          <w:lang w:val="en-US"/>
        </w:rPr>
        <w:t>razvitiya</w:t>
      </w:r>
      <w:proofErr w:type="spellEnd"/>
      <w:r w:rsidRPr="007D2540">
        <w:rPr>
          <w:rFonts w:ascii="Palatino Linotype" w:eastAsia="Times New Roman" w:hAnsi="Palatino Linotype" w:cs="Times New Roman"/>
          <w:color w:val="000000"/>
          <w:sz w:val="24"/>
          <w:szCs w:val="24"/>
          <w:lang w:val="en-US"/>
        </w:rPr>
        <w:t xml:space="preserve"> [Higher Education in Kazakhstan: Problems and Prospects of Development]</w:t>
      </w:r>
      <w:r w:rsidR="005535DE">
        <w:rPr>
          <w:rFonts w:ascii="Palatino Linotype" w:eastAsia="Times New Roman" w:hAnsi="Palatino Linotype" w:cs="Times New Roman"/>
          <w:color w:val="000000"/>
          <w:sz w:val="24"/>
          <w:szCs w:val="24"/>
          <w:lang w:val="en-US"/>
        </w:rPr>
        <w:t>.</w:t>
      </w:r>
      <w:r w:rsidRPr="007D2540">
        <w:rPr>
          <w:rFonts w:ascii="Palatino Linotype" w:eastAsia="Times New Roman" w:hAnsi="Palatino Linotype" w:cs="Times New Roman"/>
          <w:color w:val="000000"/>
          <w:sz w:val="24"/>
          <w:szCs w:val="24"/>
          <w:lang w:val="en-US"/>
        </w:rPr>
        <w:t xml:space="preserve"> </w:t>
      </w:r>
      <w:r w:rsidR="005535DE">
        <w:rPr>
          <w:rFonts w:ascii="Palatino Linotype" w:eastAsia="Times New Roman" w:hAnsi="Palatino Linotype" w:cs="Times New Roman"/>
          <w:color w:val="000000"/>
          <w:sz w:val="24"/>
          <w:szCs w:val="24"/>
          <w:lang w:val="en-US"/>
        </w:rPr>
        <w:t xml:space="preserve">Bulletin of </w:t>
      </w:r>
      <w:r w:rsidRPr="007D2540">
        <w:rPr>
          <w:rFonts w:ascii="Palatino Linotype" w:eastAsia="Times New Roman" w:hAnsi="Palatino Linotype" w:cs="Times New Roman"/>
          <w:color w:val="000000"/>
          <w:sz w:val="24"/>
          <w:szCs w:val="24"/>
          <w:lang w:val="en-US"/>
        </w:rPr>
        <w:t xml:space="preserve">L.N. </w:t>
      </w:r>
      <w:proofErr w:type="spellStart"/>
      <w:r w:rsidRPr="007D2540">
        <w:rPr>
          <w:rFonts w:ascii="Palatino Linotype" w:eastAsia="Times New Roman" w:hAnsi="Palatino Linotype" w:cs="Times New Roman"/>
          <w:color w:val="000000"/>
          <w:sz w:val="24"/>
          <w:szCs w:val="24"/>
          <w:lang w:val="en-US"/>
        </w:rPr>
        <w:t>Gumil</w:t>
      </w:r>
      <w:r w:rsidR="005535DE">
        <w:rPr>
          <w:rFonts w:ascii="Palatino Linotype" w:eastAsia="Times New Roman" w:hAnsi="Palatino Linotype" w:cs="Times New Roman"/>
          <w:color w:val="000000"/>
          <w:sz w:val="24"/>
          <w:szCs w:val="24"/>
          <w:lang w:val="en-US"/>
        </w:rPr>
        <w:t>yov</w:t>
      </w:r>
      <w:proofErr w:type="spellEnd"/>
      <w:r w:rsidR="005535DE">
        <w:rPr>
          <w:rFonts w:ascii="Palatino Linotype" w:eastAsia="Times New Roman" w:hAnsi="Palatino Linotype" w:cs="Times New Roman"/>
          <w:color w:val="000000"/>
          <w:sz w:val="24"/>
          <w:szCs w:val="24"/>
          <w:lang w:val="en-US"/>
        </w:rPr>
        <w:t xml:space="preserve"> </w:t>
      </w:r>
      <w:r w:rsidR="005535DE" w:rsidRPr="007D2540">
        <w:rPr>
          <w:rFonts w:ascii="Palatino Linotype" w:eastAsia="Times New Roman" w:hAnsi="Palatino Linotype" w:cs="Times New Roman"/>
          <w:color w:val="000000"/>
          <w:sz w:val="24"/>
          <w:szCs w:val="24"/>
          <w:lang w:val="en-US"/>
        </w:rPr>
        <w:t>E</w:t>
      </w:r>
      <w:r w:rsidR="005535DE">
        <w:rPr>
          <w:rFonts w:ascii="Palatino Linotype" w:eastAsia="Times New Roman" w:hAnsi="Palatino Linotype" w:cs="Times New Roman"/>
          <w:color w:val="000000"/>
          <w:sz w:val="24"/>
          <w:szCs w:val="24"/>
          <w:lang w:val="en-US"/>
        </w:rPr>
        <w:t xml:space="preserve">urasian </w:t>
      </w:r>
      <w:r w:rsidR="005535DE" w:rsidRPr="007D2540">
        <w:rPr>
          <w:rFonts w:ascii="Palatino Linotype" w:eastAsia="Times New Roman" w:hAnsi="Palatino Linotype" w:cs="Times New Roman"/>
          <w:color w:val="000000"/>
          <w:sz w:val="24"/>
          <w:szCs w:val="24"/>
          <w:lang w:val="en-US"/>
        </w:rPr>
        <w:t>N</w:t>
      </w:r>
      <w:r w:rsidR="005535DE">
        <w:rPr>
          <w:rFonts w:ascii="Palatino Linotype" w:eastAsia="Times New Roman" w:hAnsi="Palatino Linotype" w:cs="Times New Roman"/>
          <w:color w:val="000000"/>
          <w:sz w:val="24"/>
          <w:szCs w:val="24"/>
          <w:lang w:val="en-US"/>
        </w:rPr>
        <w:t xml:space="preserve">ational </w:t>
      </w:r>
      <w:r w:rsidR="005535DE" w:rsidRPr="007D2540">
        <w:rPr>
          <w:rFonts w:ascii="Palatino Linotype" w:eastAsia="Times New Roman" w:hAnsi="Palatino Linotype" w:cs="Times New Roman"/>
          <w:color w:val="000000"/>
          <w:sz w:val="24"/>
          <w:szCs w:val="24"/>
          <w:lang w:val="en-US"/>
        </w:rPr>
        <w:t>U</w:t>
      </w:r>
      <w:r w:rsidR="005535DE">
        <w:rPr>
          <w:rFonts w:ascii="Palatino Linotype" w:eastAsia="Times New Roman" w:hAnsi="Palatino Linotype" w:cs="Times New Roman"/>
          <w:color w:val="000000"/>
          <w:sz w:val="24"/>
          <w:szCs w:val="24"/>
          <w:lang w:val="en-US"/>
        </w:rPr>
        <w:t>niversity</w:t>
      </w:r>
      <w:r w:rsidRPr="007D2540">
        <w:rPr>
          <w:rFonts w:ascii="Palatino Linotype" w:eastAsia="Times New Roman" w:hAnsi="Palatino Linotype" w:cs="Times New Roman"/>
          <w:color w:val="000000"/>
          <w:sz w:val="24"/>
          <w:szCs w:val="24"/>
          <w:lang w:val="en-US"/>
        </w:rPr>
        <w:t xml:space="preserve">. </w:t>
      </w:r>
      <w:r w:rsidR="005535DE">
        <w:rPr>
          <w:rFonts w:ascii="Palatino Linotype" w:eastAsia="Times New Roman" w:hAnsi="Palatino Linotype" w:cs="Times New Roman"/>
          <w:color w:val="000000"/>
          <w:sz w:val="24"/>
          <w:szCs w:val="24"/>
          <w:lang w:val="en-US"/>
        </w:rPr>
        <w:t xml:space="preserve">Philology </w:t>
      </w:r>
      <w:r w:rsidRPr="007D2540">
        <w:rPr>
          <w:rFonts w:ascii="Palatino Linotype" w:eastAsia="Times New Roman" w:hAnsi="Palatino Linotype" w:cs="Times New Roman"/>
          <w:color w:val="000000"/>
          <w:sz w:val="24"/>
          <w:szCs w:val="24"/>
          <w:lang w:val="en-US"/>
        </w:rPr>
        <w:t>Seri</w:t>
      </w:r>
      <w:r w:rsidR="005535DE">
        <w:rPr>
          <w:rFonts w:ascii="Palatino Linotype" w:eastAsia="Times New Roman" w:hAnsi="Palatino Linotype" w:cs="Times New Roman"/>
          <w:color w:val="000000"/>
          <w:sz w:val="24"/>
          <w:szCs w:val="24"/>
          <w:lang w:val="en-US"/>
        </w:rPr>
        <w:t>es,</w:t>
      </w:r>
      <w:r w:rsidRPr="007D2540">
        <w:rPr>
          <w:rFonts w:ascii="Palatino Linotype" w:eastAsia="Times New Roman" w:hAnsi="Palatino Linotype" w:cs="Times New Roman"/>
          <w:color w:val="000000"/>
          <w:sz w:val="24"/>
          <w:szCs w:val="24"/>
          <w:lang w:val="en-US"/>
        </w:rPr>
        <w:t xml:space="preserve"> 5</w:t>
      </w:r>
      <w:r w:rsidR="005535DE">
        <w:rPr>
          <w:rFonts w:ascii="Palatino Linotype" w:eastAsia="Times New Roman" w:hAnsi="Palatino Linotype" w:cs="Times New Roman"/>
          <w:color w:val="000000"/>
          <w:sz w:val="24"/>
          <w:szCs w:val="24"/>
          <w:lang w:val="en-US"/>
        </w:rPr>
        <w:t>,</w:t>
      </w:r>
      <w:r w:rsidRPr="007D2540">
        <w:rPr>
          <w:rFonts w:ascii="Palatino Linotype" w:eastAsia="Times New Roman" w:hAnsi="Palatino Linotype" w:cs="Times New Roman"/>
          <w:color w:val="000000"/>
          <w:sz w:val="24"/>
          <w:szCs w:val="24"/>
          <w:lang w:val="en-US"/>
        </w:rPr>
        <w:t xml:space="preserve"> 10-18</w:t>
      </w:r>
      <w:r w:rsidR="005535DE">
        <w:rPr>
          <w:rFonts w:ascii="Palatino Linotype" w:eastAsia="Times New Roman" w:hAnsi="Palatino Linotype" w:cs="Times New Roman"/>
          <w:color w:val="000000"/>
          <w:sz w:val="24"/>
          <w:szCs w:val="24"/>
          <w:lang w:val="en-US"/>
        </w:rPr>
        <w:t xml:space="preserve"> </w:t>
      </w:r>
      <w:r w:rsidRPr="007D2540">
        <w:rPr>
          <w:rFonts w:ascii="Palatino Linotype" w:eastAsia="Times New Roman" w:hAnsi="Palatino Linotype" w:cs="Times New Roman"/>
          <w:color w:val="000000"/>
          <w:sz w:val="24"/>
          <w:szCs w:val="24"/>
          <w:lang w:val="en-US"/>
        </w:rPr>
        <w:t xml:space="preserve">(2016), </w:t>
      </w:r>
      <w:r w:rsidR="005535DE">
        <w:rPr>
          <w:rFonts w:ascii="Palatino Linotype" w:eastAsia="Times New Roman" w:hAnsi="Palatino Linotype" w:cs="Times New Roman"/>
          <w:color w:val="000000"/>
          <w:sz w:val="24"/>
          <w:szCs w:val="24"/>
          <w:lang w:val="en-US"/>
        </w:rPr>
        <w:t xml:space="preserve">DOI: </w:t>
      </w:r>
      <w:hyperlink r:id="rId17" w:history="1">
        <w:r w:rsidR="005535DE" w:rsidRPr="0011340F">
          <w:rPr>
            <w:rStyle w:val="a8"/>
            <w:rFonts w:ascii="Palatino Linotype" w:hAnsi="Palatino Linotype" w:cs="Times New Roman"/>
            <w:sz w:val="24"/>
            <w:szCs w:val="24"/>
            <w:shd w:val="clear" w:color="auto" w:fill="FFFFFF"/>
            <w:lang w:val="kk-KZ"/>
          </w:rPr>
          <w:t>https://doi.org/10.32523/2789-4320-2024-1-</w:t>
        </w:r>
      </w:hyperlink>
      <w:r w:rsidRPr="005535DE">
        <w:rPr>
          <w:rStyle w:val="a8"/>
          <w:rFonts w:ascii="Palatino Linotype" w:hAnsi="Palatino Linotype" w:cs="Times New Roman"/>
          <w:sz w:val="24"/>
          <w:szCs w:val="24"/>
          <w:shd w:val="clear" w:color="auto" w:fill="FFFFFF"/>
          <w:lang w:val="kk-KZ"/>
        </w:rPr>
        <w:t>х-х</w:t>
      </w:r>
      <w:r w:rsidRPr="005535DE">
        <w:rPr>
          <w:rFonts w:ascii="Palatino Linotype" w:eastAsia="Times New Roman" w:hAnsi="Palatino Linotype" w:cs="Times New Roman"/>
          <w:color w:val="000000"/>
          <w:sz w:val="24"/>
          <w:szCs w:val="24"/>
          <w:lang w:val="en-US"/>
        </w:rPr>
        <w:t xml:space="preserve">. </w:t>
      </w:r>
      <w:commentRangeStart w:id="13"/>
      <w:r w:rsidRPr="005535DE">
        <w:rPr>
          <w:rFonts w:ascii="Palatino Linotype" w:eastAsia="Times New Roman" w:hAnsi="Palatino Linotype" w:cs="Times New Roman"/>
          <w:color w:val="000000"/>
          <w:sz w:val="24"/>
          <w:szCs w:val="24"/>
          <w:lang w:val="en-US"/>
        </w:rPr>
        <w:t xml:space="preserve">[in Russian] </w:t>
      </w:r>
      <w:commentRangeEnd w:id="13"/>
      <w:r w:rsidR="005535DE" w:rsidRPr="005535DE">
        <w:rPr>
          <w:rStyle w:val="af5"/>
        </w:rPr>
        <w:commentReference w:id="13"/>
      </w:r>
    </w:p>
    <w:p w14:paraId="45991F4A" w14:textId="3B699E9E" w:rsidR="00CF638D" w:rsidRPr="00CF638D" w:rsidRDefault="00CF638D" w:rsidP="00CF638D">
      <w:pPr>
        <w:pStyle w:val="a6"/>
        <w:numPr>
          <w:ilvl w:val="0"/>
          <w:numId w:val="11"/>
        </w:numPr>
        <w:tabs>
          <w:tab w:val="left" w:pos="993"/>
        </w:tabs>
        <w:spacing w:after="0" w:line="240" w:lineRule="auto"/>
        <w:ind w:left="0" w:firstLine="851"/>
        <w:contextualSpacing w:val="0"/>
        <w:jc w:val="both"/>
        <w:rPr>
          <w:rFonts w:ascii="Palatino Linotype" w:hAnsi="Palatino Linotype" w:cs="Times New Roman"/>
          <w:sz w:val="24"/>
          <w:szCs w:val="24"/>
          <w:lang w:val="en-US"/>
        </w:rPr>
      </w:pPr>
      <w:proofErr w:type="spellStart"/>
      <w:r w:rsidRPr="00CF638D">
        <w:rPr>
          <w:rFonts w:ascii="Palatino Linotype" w:hAnsi="Palatino Linotype" w:cs="Times New Roman"/>
          <w:sz w:val="24"/>
          <w:szCs w:val="24"/>
          <w:lang w:val="en-US"/>
        </w:rPr>
        <w:t>Zabrodin</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Ju.M</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Metodologicheskie</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problemy</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issledovanija</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i</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modelirovanija</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funkcional’nyh</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sostojanij</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cheloveka-opеratora</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Мethodological</w:t>
      </w:r>
      <w:proofErr w:type="spellEnd"/>
      <w:r w:rsidRPr="00CF638D">
        <w:rPr>
          <w:rFonts w:ascii="Palatino Linotype" w:hAnsi="Palatino Linotype" w:cs="Times New Roman"/>
          <w:sz w:val="24"/>
          <w:szCs w:val="24"/>
          <w:lang w:val="en-US"/>
        </w:rPr>
        <w:t xml:space="preserve"> problems of studying operator functional state modeling], </w:t>
      </w:r>
      <w:proofErr w:type="spellStart"/>
      <w:r w:rsidRPr="00CF638D">
        <w:rPr>
          <w:rFonts w:ascii="Palatino Linotype" w:hAnsi="Palatino Linotype" w:cs="Times New Roman"/>
          <w:sz w:val="24"/>
          <w:szCs w:val="24"/>
          <w:lang w:val="en-US"/>
        </w:rPr>
        <w:t>Voprosy</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kibernetiki</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Psihicheskie</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sostojanija</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i</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jeffktivnost</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dejatel’nosti</w:t>
      </w:r>
      <w:proofErr w:type="spellEnd"/>
      <w:r w:rsidRPr="00CF638D">
        <w:rPr>
          <w:rFonts w:ascii="Palatino Linotype" w:hAnsi="Palatino Linotype" w:cs="Times New Roman"/>
          <w:sz w:val="24"/>
          <w:szCs w:val="24"/>
          <w:lang w:val="en-US"/>
        </w:rPr>
        <w:t xml:space="preserve"> [Questions of cybernetics. Mental status and performance], 3(25), 15-21(1983). [in Russian]</w:t>
      </w:r>
    </w:p>
    <w:p w14:paraId="02241B78" w14:textId="77777777" w:rsidR="00CF638D" w:rsidRPr="00CF638D" w:rsidRDefault="005535DE" w:rsidP="00CF638D">
      <w:pPr>
        <w:pStyle w:val="a6"/>
        <w:numPr>
          <w:ilvl w:val="0"/>
          <w:numId w:val="11"/>
        </w:numPr>
        <w:tabs>
          <w:tab w:val="left" w:pos="993"/>
        </w:tabs>
        <w:spacing w:after="0" w:line="240" w:lineRule="auto"/>
        <w:ind w:left="0" w:firstLine="851"/>
        <w:contextualSpacing w:val="0"/>
        <w:jc w:val="both"/>
        <w:rPr>
          <w:rFonts w:ascii="Palatino Linotype" w:hAnsi="Palatino Linotype" w:cs="Times New Roman"/>
          <w:sz w:val="24"/>
          <w:szCs w:val="24"/>
          <w:lang w:val="en-US"/>
        </w:rPr>
      </w:pPr>
      <w:commentRangeStart w:id="14"/>
      <w:proofErr w:type="spellStart"/>
      <w:r w:rsidRPr="005535DE">
        <w:rPr>
          <w:rFonts w:ascii="Palatino Linotype" w:hAnsi="Palatino Linotype" w:cs="Times New Roman"/>
          <w:color w:val="000000"/>
          <w:sz w:val="24"/>
          <w:szCs w:val="24"/>
          <w:lang w:val="en-US"/>
        </w:rPr>
        <w:t>Postanovlenie</w:t>
      </w:r>
      <w:proofErr w:type="spellEnd"/>
      <w:r w:rsidRPr="005535DE">
        <w:rPr>
          <w:rFonts w:ascii="Palatino Linotype" w:hAnsi="Palatino Linotype" w:cs="Times New Roman"/>
          <w:color w:val="000000"/>
          <w:sz w:val="24"/>
          <w:szCs w:val="24"/>
          <w:lang w:val="en-US"/>
        </w:rPr>
        <w:t xml:space="preserve"> </w:t>
      </w:r>
      <w:proofErr w:type="spellStart"/>
      <w:r w:rsidRPr="005535DE">
        <w:rPr>
          <w:rFonts w:ascii="Palatino Linotype" w:hAnsi="Palatino Linotype" w:cs="Times New Roman"/>
          <w:color w:val="000000"/>
          <w:sz w:val="24"/>
          <w:szCs w:val="24"/>
          <w:lang w:val="en-US"/>
        </w:rPr>
        <w:t>Soveta</w:t>
      </w:r>
      <w:proofErr w:type="spellEnd"/>
      <w:r w:rsidRPr="005535DE">
        <w:rPr>
          <w:rFonts w:ascii="Palatino Linotype" w:hAnsi="Palatino Linotype" w:cs="Times New Roman"/>
          <w:color w:val="000000"/>
          <w:sz w:val="24"/>
          <w:szCs w:val="24"/>
          <w:lang w:val="en-US"/>
        </w:rPr>
        <w:t xml:space="preserve"> </w:t>
      </w:r>
      <w:proofErr w:type="spellStart"/>
      <w:r w:rsidRPr="005535DE">
        <w:rPr>
          <w:rFonts w:ascii="Palatino Linotype" w:hAnsi="Palatino Linotype" w:cs="Times New Roman"/>
          <w:color w:val="000000"/>
          <w:sz w:val="24"/>
          <w:szCs w:val="24"/>
          <w:lang w:val="en-US"/>
        </w:rPr>
        <w:t>Ministrov</w:t>
      </w:r>
      <w:proofErr w:type="spellEnd"/>
      <w:r w:rsidRPr="005535DE">
        <w:rPr>
          <w:rFonts w:ascii="Palatino Linotype" w:hAnsi="Palatino Linotype" w:cs="Times New Roman"/>
          <w:color w:val="000000"/>
          <w:sz w:val="24"/>
          <w:szCs w:val="24"/>
          <w:lang w:val="en-US"/>
        </w:rPr>
        <w:t xml:space="preserve"> SSSR «O </w:t>
      </w:r>
      <w:proofErr w:type="spellStart"/>
      <w:r w:rsidRPr="005535DE">
        <w:rPr>
          <w:rFonts w:ascii="Palatino Linotype" w:hAnsi="Palatino Linotype" w:cs="Times New Roman"/>
          <w:color w:val="000000"/>
          <w:sz w:val="24"/>
          <w:szCs w:val="24"/>
          <w:lang w:val="en-US"/>
        </w:rPr>
        <w:t>merakh</w:t>
      </w:r>
      <w:proofErr w:type="spellEnd"/>
      <w:r w:rsidRPr="005535DE">
        <w:rPr>
          <w:rFonts w:ascii="Palatino Linotype" w:hAnsi="Palatino Linotype" w:cs="Times New Roman"/>
          <w:color w:val="000000"/>
          <w:sz w:val="24"/>
          <w:szCs w:val="24"/>
          <w:lang w:val="en-US"/>
        </w:rPr>
        <w:t xml:space="preserve"> po </w:t>
      </w:r>
      <w:proofErr w:type="spellStart"/>
      <w:r w:rsidRPr="005535DE">
        <w:rPr>
          <w:rFonts w:ascii="Palatino Linotype" w:hAnsi="Palatino Linotype" w:cs="Times New Roman"/>
          <w:color w:val="000000"/>
          <w:sz w:val="24"/>
          <w:szCs w:val="24"/>
          <w:lang w:val="en-US"/>
        </w:rPr>
        <w:t>uluchsheniiu</w:t>
      </w:r>
      <w:proofErr w:type="spellEnd"/>
      <w:r w:rsidRPr="005535DE">
        <w:rPr>
          <w:rFonts w:ascii="Palatino Linotype" w:hAnsi="Palatino Linotype" w:cs="Times New Roman"/>
          <w:color w:val="000000"/>
          <w:sz w:val="24"/>
          <w:szCs w:val="24"/>
          <w:lang w:val="en-US"/>
        </w:rPr>
        <w:t xml:space="preserve"> </w:t>
      </w:r>
      <w:proofErr w:type="spellStart"/>
      <w:r w:rsidRPr="005535DE">
        <w:rPr>
          <w:rFonts w:ascii="Palatino Linotype" w:hAnsi="Palatino Linotype" w:cs="Times New Roman"/>
          <w:color w:val="000000"/>
          <w:sz w:val="24"/>
          <w:szCs w:val="24"/>
          <w:lang w:val="en-US"/>
        </w:rPr>
        <w:t>soderzhaniia</w:t>
      </w:r>
      <w:proofErr w:type="spellEnd"/>
      <w:r w:rsidRPr="005535DE">
        <w:rPr>
          <w:rFonts w:ascii="Palatino Linotype" w:hAnsi="Palatino Linotype" w:cs="Times New Roman"/>
          <w:color w:val="000000"/>
          <w:sz w:val="24"/>
          <w:szCs w:val="24"/>
          <w:lang w:val="en-US"/>
        </w:rPr>
        <w:t xml:space="preserve"> </w:t>
      </w:r>
      <w:proofErr w:type="spellStart"/>
      <w:r w:rsidRPr="005535DE">
        <w:rPr>
          <w:rFonts w:ascii="Palatino Linotype" w:hAnsi="Palatino Linotype" w:cs="Times New Roman"/>
          <w:color w:val="000000"/>
          <w:sz w:val="24"/>
          <w:szCs w:val="24"/>
          <w:lang w:val="en-US"/>
        </w:rPr>
        <w:t>detskikh</w:t>
      </w:r>
      <w:proofErr w:type="spellEnd"/>
      <w:r w:rsidRPr="005535DE">
        <w:rPr>
          <w:rFonts w:ascii="Palatino Linotype" w:hAnsi="Palatino Linotype" w:cs="Times New Roman"/>
          <w:color w:val="000000"/>
          <w:sz w:val="24"/>
          <w:szCs w:val="24"/>
          <w:lang w:val="en-US"/>
        </w:rPr>
        <w:t xml:space="preserve"> </w:t>
      </w:r>
      <w:proofErr w:type="spellStart"/>
      <w:r w:rsidRPr="005535DE">
        <w:rPr>
          <w:rFonts w:ascii="Palatino Linotype" w:hAnsi="Palatino Linotype" w:cs="Times New Roman"/>
          <w:color w:val="000000"/>
          <w:sz w:val="24"/>
          <w:szCs w:val="24"/>
          <w:lang w:val="en-US"/>
        </w:rPr>
        <w:t>kolonii</w:t>
      </w:r>
      <w:proofErr w:type="spellEnd"/>
      <w:r w:rsidRPr="005535DE">
        <w:rPr>
          <w:rFonts w:ascii="Palatino Linotype" w:hAnsi="Palatino Linotype" w:cs="Times New Roman"/>
          <w:color w:val="000000"/>
          <w:sz w:val="24"/>
          <w:szCs w:val="24"/>
          <w:lang w:val="en-US"/>
        </w:rPr>
        <w:t xml:space="preserve"> MVD SSSR» [Resolution of the Council of Ministers of the USSR "On measures to improve the maintenance of children's colonies of the Ministry of Internal Affairs of the USSR"]. </w:t>
      </w:r>
      <w:proofErr w:type="spellStart"/>
      <w:r w:rsidRPr="005535DE">
        <w:rPr>
          <w:rFonts w:ascii="Palatino Linotype" w:hAnsi="Palatino Linotype" w:cs="Times New Roman"/>
          <w:color w:val="000000"/>
          <w:sz w:val="24"/>
          <w:szCs w:val="24"/>
          <w:lang w:val="en-US"/>
        </w:rPr>
        <w:t>Sbornik</w:t>
      </w:r>
      <w:proofErr w:type="spellEnd"/>
      <w:r w:rsidRPr="005535DE">
        <w:rPr>
          <w:rFonts w:ascii="Palatino Linotype" w:hAnsi="Palatino Linotype" w:cs="Times New Roman"/>
          <w:color w:val="000000"/>
          <w:sz w:val="24"/>
          <w:szCs w:val="24"/>
          <w:lang w:val="en-US"/>
        </w:rPr>
        <w:t xml:space="preserve"> </w:t>
      </w:r>
      <w:proofErr w:type="spellStart"/>
      <w:r w:rsidRPr="005535DE">
        <w:rPr>
          <w:rFonts w:ascii="Palatino Linotype" w:hAnsi="Palatino Linotype" w:cs="Times New Roman"/>
          <w:color w:val="000000"/>
          <w:sz w:val="24"/>
          <w:szCs w:val="24"/>
          <w:lang w:val="en-US"/>
        </w:rPr>
        <w:t>zakonov</w:t>
      </w:r>
      <w:proofErr w:type="spellEnd"/>
      <w:r w:rsidRPr="005535DE">
        <w:rPr>
          <w:rFonts w:ascii="Palatino Linotype" w:hAnsi="Palatino Linotype" w:cs="Times New Roman"/>
          <w:color w:val="000000"/>
          <w:sz w:val="24"/>
          <w:szCs w:val="24"/>
          <w:lang w:val="en-US"/>
        </w:rPr>
        <w:t xml:space="preserve"> </w:t>
      </w:r>
      <w:proofErr w:type="spellStart"/>
      <w:r w:rsidRPr="005535DE">
        <w:rPr>
          <w:rFonts w:ascii="Palatino Linotype" w:hAnsi="Palatino Linotype" w:cs="Times New Roman"/>
          <w:color w:val="000000"/>
          <w:sz w:val="24"/>
          <w:szCs w:val="24"/>
          <w:lang w:val="en-US"/>
        </w:rPr>
        <w:t>i</w:t>
      </w:r>
      <w:proofErr w:type="spellEnd"/>
      <w:r w:rsidRPr="005535DE">
        <w:rPr>
          <w:rFonts w:ascii="Palatino Linotype" w:hAnsi="Palatino Linotype" w:cs="Times New Roman"/>
          <w:color w:val="000000"/>
          <w:sz w:val="24"/>
          <w:szCs w:val="24"/>
          <w:lang w:val="en-US"/>
        </w:rPr>
        <w:t xml:space="preserve"> </w:t>
      </w:r>
      <w:proofErr w:type="spellStart"/>
      <w:r w:rsidRPr="005535DE">
        <w:rPr>
          <w:rFonts w:ascii="Palatino Linotype" w:hAnsi="Palatino Linotype" w:cs="Times New Roman"/>
          <w:color w:val="000000"/>
          <w:sz w:val="24"/>
          <w:szCs w:val="24"/>
          <w:lang w:val="en-US"/>
        </w:rPr>
        <w:t>Ukazov</w:t>
      </w:r>
      <w:proofErr w:type="spellEnd"/>
      <w:r w:rsidRPr="005535DE">
        <w:rPr>
          <w:rFonts w:ascii="Palatino Linotype" w:hAnsi="Palatino Linotype" w:cs="Times New Roman"/>
          <w:color w:val="000000"/>
          <w:sz w:val="24"/>
          <w:szCs w:val="24"/>
          <w:lang w:val="en-US"/>
        </w:rPr>
        <w:t xml:space="preserve"> </w:t>
      </w:r>
      <w:proofErr w:type="spellStart"/>
      <w:r w:rsidRPr="005535DE">
        <w:rPr>
          <w:rFonts w:ascii="Palatino Linotype" w:hAnsi="Palatino Linotype" w:cs="Times New Roman"/>
          <w:color w:val="000000"/>
          <w:sz w:val="24"/>
          <w:szCs w:val="24"/>
          <w:lang w:val="en-US"/>
        </w:rPr>
        <w:t>Prezidiuma</w:t>
      </w:r>
      <w:proofErr w:type="spellEnd"/>
      <w:r w:rsidRPr="005535DE">
        <w:rPr>
          <w:rFonts w:ascii="Palatino Linotype" w:hAnsi="Palatino Linotype" w:cs="Times New Roman"/>
          <w:color w:val="000000"/>
          <w:sz w:val="24"/>
          <w:szCs w:val="24"/>
          <w:lang w:val="en-US"/>
        </w:rPr>
        <w:t xml:space="preserve"> VS SSSR, 1938-1958 gg. (Moscow,1958, 604 p) [in Russian].</w:t>
      </w:r>
      <w:commentRangeEnd w:id="14"/>
      <w:r>
        <w:rPr>
          <w:rStyle w:val="af5"/>
        </w:rPr>
        <w:commentReference w:id="14"/>
      </w:r>
    </w:p>
    <w:p w14:paraId="2E318262" w14:textId="5845A051" w:rsidR="00CF638D" w:rsidRPr="00CF638D" w:rsidRDefault="00CF638D" w:rsidP="00CF638D">
      <w:pPr>
        <w:pStyle w:val="a6"/>
        <w:numPr>
          <w:ilvl w:val="0"/>
          <w:numId w:val="11"/>
        </w:numPr>
        <w:tabs>
          <w:tab w:val="left" w:pos="993"/>
        </w:tabs>
        <w:spacing w:after="0" w:line="240" w:lineRule="auto"/>
        <w:ind w:left="0" w:firstLine="851"/>
        <w:contextualSpacing w:val="0"/>
        <w:jc w:val="both"/>
        <w:rPr>
          <w:rFonts w:ascii="Palatino Linotype" w:hAnsi="Palatino Linotype" w:cs="Times New Roman"/>
          <w:sz w:val="24"/>
          <w:szCs w:val="24"/>
          <w:lang w:val="en-US"/>
        </w:rPr>
      </w:pPr>
      <w:commentRangeStart w:id="15"/>
      <w:r w:rsidRPr="00CF638D">
        <w:rPr>
          <w:rFonts w:ascii="Palatino Linotype" w:hAnsi="Palatino Linotype" w:cs="Times New Roman"/>
          <w:sz w:val="24"/>
          <w:szCs w:val="24"/>
          <w:lang w:val="en-US"/>
        </w:rPr>
        <w:t xml:space="preserve">Semenova V.G. </w:t>
      </w:r>
      <w:proofErr w:type="spellStart"/>
      <w:r w:rsidRPr="00CF638D">
        <w:rPr>
          <w:rFonts w:ascii="Palatino Linotype" w:hAnsi="Palatino Linotype" w:cs="Times New Roman"/>
          <w:sz w:val="24"/>
          <w:szCs w:val="24"/>
          <w:lang w:val="en-US"/>
        </w:rPr>
        <w:t>Samostoyatel’naya</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rabota</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studentov</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kak</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vazhneyshaya</w:t>
      </w:r>
      <w:proofErr w:type="spellEnd"/>
      <w:r w:rsidRPr="00CF638D">
        <w:rPr>
          <w:rFonts w:ascii="Palatino Linotype" w:hAnsi="Palatino Linotype" w:cs="Times New Roman"/>
          <w:sz w:val="24"/>
          <w:szCs w:val="24"/>
          <w:lang w:val="en-US"/>
        </w:rPr>
        <w:t xml:space="preserve"> forma </w:t>
      </w:r>
      <w:proofErr w:type="spellStart"/>
      <w:r w:rsidRPr="00CF638D">
        <w:rPr>
          <w:rFonts w:ascii="Palatino Linotype" w:hAnsi="Palatino Linotype" w:cs="Times New Roman"/>
          <w:sz w:val="24"/>
          <w:szCs w:val="24"/>
          <w:lang w:val="en-US"/>
        </w:rPr>
        <w:t>organizatsii</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uchebnogo</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protsessa</w:t>
      </w:r>
      <w:proofErr w:type="spellEnd"/>
      <w:r w:rsidRPr="00CF638D">
        <w:rPr>
          <w:rFonts w:ascii="Palatino Linotype" w:hAnsi="Palatino Linotype" w:cs="Times New Roman"/>
          <w:sz w:val="24"/>
          <w:szCs w:val="24"/>
          <w:lang w:val="en-US"/>
        </w:rPr>
        <w:t xml:space="preserve"> v </w:t>
      </w:r>
      <w:proofErr w:type="spellStart"/>
      <w:r w:rsidRPr="00CF638D">
        <w:rPr>
          <w:rFonts w:ascii="Palatino Linotype" w:hAnsi="Palatino Linotype" w:cs="Times New Roman"/>
          <w:sz w:val="24"/>
          <w:szCs w:val="24"/>
          <w:lang w:val="en-US"/>
        </w:rPr>
        <w:t>ramkakh</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obrazovatel’noy</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kompetentnostnoy</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modeli</w:t>
      </w:r>
      <w:proofErr w:type="spellEnd"/>
      <w:r w:rsidRPr="00CF638D">
        <w:rPr>
          <w:rFonts w:ascii="Palatino Linotype" w:hAnsi="Palatino Linotype" w:cs="Times New Roman"/>
          <w:sz w:val="24"/>
          <w:szCs w:val="24"/>
          <w:lang w:val="en-US"/>
        </w:rPr>
        <w:t xml:space="preserve"> [Independent work of students as the most important form of organization of educational process within the educational competence model], </w:t>
      </w:r>
      <w:proofErr w:type="spellStart"/>
      <w:r w:rsidRPr="00CF638D">
        <w:rPr>
          <w:rFonts w:ascii="Palatino Linotype" w:hAnsi="Palatino Linotype" w:cs="Times New Roman"/>
          <w:sz w:val="24"/>
          <w:szCs w:val="24"/>
          <w:lang w:val="en-US"/>
        </w:rPr>
        <w:t>Organizatsiya</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samostoyatel’noy</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raboty</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studentov</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materialy</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dokladov</w:t>
      </w:r>
      <w:proofErr w:type="spellEnd"/>
      <w:r w:rsidRPr="00CF638D">
        <w:rPr>
          <w:rFonts w:ascii="Palatino Linotype" w:hAnsi="Palatino Linotype" w:cs="Times New Roman"/>
          <w:sz w:val="24"/>
          <w:szCs w:val="24"/>
          <w:lang w:val="en-US"/>
        </w:rPr>
        <w:t xml:space="preserve"> II </w:t>
      </w:r>
      <w:proofErr w:type="spellStart"/>
      <w:r w:rsidRPr="00CF638D">
        <w:rPr>
          <w:rFonts w:ascii="Palatino Linotype" w:hAnsi="Palatino Linotype" w:cs="Times New Roman"/>
          <w:sz w:val="24"/>
          <w:szCs w:val="24"/>
          <w:lang w:val="en-US"/>
        </w:rPr>
        <w:t>Vserossiyskoy</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nauchnoprakticheskoy</w:t>
      </w:r>
      <w:proofErr w:type="spellEnd"/>
      <w:r w:rsidRPr="00CF638D">
        <w:rPr>
          <w:rFonts w:ascii="Palatino Linotype" w:hAnsi="Palatino Linotype" w:cs="Times New Roman"/>
          <w:sz w:val="24"/>
          <w:szCs w:val="24"/>
          <w:lang w:val="en-US"/>
        </w:rPr>
        <w:t xml:space="preserve"> internet-</w:t>
      </w:r>
      <w:proofErr w:type="spellStart"/>
      <w:r w:rsidRPr="00CF638D">
        <w:rPr>
          <w:rFonts w:ascii="Palatino Linotype" w:hAnsi="Palatino Linotype" w:cs="Times New Roman"/>
          <w:sz w:val="24"/>
          <w:szCs w:val="24"/>
          <w:lang w:val="en-US"/>
        </w:rPr>
        <w:t>konferentsii</w:t>
      </w:r>
      <w:proofErr w:type="spellEnd"/>
      <w:r w:rsidRPr="00CF638D">
        <w:rPr>
          <w:rFonts w:ascii="Palatino Linotype" w:hAnsi="Palatino Linotype" w:cs="Times New Roman"/>
          <w:sz w:val="24"/>
          <w:szCs w:val="24"/>
          <w:lang w:val="en-US"/>
        </w:rPr>
        <w:t xml:space="preserve">, Saratov: </w:t>
      </w:r>
      <w:proofErr w:type="spellStart"/>
      <w:r w:rsidRPr="00CF638D">
        <w:rPr>
          <w:rFonts w:ascii="Palatino Linotype" w:hAnsi="Palatino Linotype" w:cs="Times New Roman"/>
          <w:sz w:val="24"/>
          <w:szCs w:val="24"/>
          <w:lang w:val="en-US"/>
        </w:rPr>
        <w:t>Novyy</w:t>
      </w:r>
      <w:proofErr w:type="spellEnd"/>
      <w:r w:rsidRPr="00CF638D">
        <w:rPr>
          <w:rFonts w:ascii="Palatino Linotype" w:hAnsi="Palatino Linotype" w:cs="Times New Roman"/>
          <w:sz w:val="24"/>
          <w:szCs w:val="24"/>
          <w:lang w:val="en-US"/>
        </w:rPr>
        <w:t xml:space="preserve"> </w:t>
      </w:r>
      <w:proofErr w:type="spellStart"/>
      <w:r w:rsidRPr="00CF638D">
        <w:rPr>
          <w:rFonts w:ascii="Palatino Linotype" w:hAnsi="Palatino Linotype" w:cs="Times New Roman"/>
          <w:sz w:val="24"/>
          <w:szCs w:val="24"/>
          <w:lang w:val="en-US"/>
        </w:rPr>
        <w:t>proyekt</w:t>
      </w:r>
      <w:proofErr w:type="spellEnd"/>
      <w:r w:rsidRPr="00CF638D">
        <w:rPr>
          <w:rFonts w:ascii="Palatino Linotype" w:hAnsi="Palatino Linotype" w:cs="Times New Roman"/>
          <w:sz w:val="24"/>
          <w:szCs w:val="24"/>
          <w:lang w:val="en-US"/>
        </w:rPr>
        <w:t xml:space="preserve"> [Organization of independent work of students: materials of reports of the II all-Russian scientific-practical Internet-conference, Saratov: New project], 10-15 (2013). [in Russian]</w:t>
      </w:r>
      <w:commentRangeEnd w:id="15"/>
      <w:r>
        <w:rPr>
          <w:rStyle w:val="af5"/>
        </w:rPr>
        <w:commentReference w:id="15"/>
      </w:r>
    </w:p>
    <w:p w14:paraId="4E20996E" w14:textId="2BA4825F" w:rsidR="00CF638D" w:rsidRDefault="00CF638D" w:rsidP="007D2540">
      <w:pPr>
        <w:pStyle w:val="a6"/>
        <w:numPr>
          <w:ilvl w:val="0"/>
          <w:numId w:val="11"/>
        </w:numPr>
        <w:tabs>
          <w:tab w:val="left" w:pos="993"/>
        </w:tabs>
        <w:spacing w:after="0" w:line="240" w:lineRule="auto"/>
        <w:ind w:left="0" w:firstLine="851"/>
        <w:contextualSpacing w:val="0"/>
        <w:jc w:val="both"/>
        <w:rPr>
          <w:rFonts w:ascii="Palatino Linotype" w:hAnsi="Palatino Linotype" w:cs="Times New Roman"/>
          <w:sz w:val="24"/>
          <w:szCs w:val="24"/>
          <w:lang w:val="en-US"/>
        </w:rPr>
      </w:pPr>
      <w:commentRangeStart w:id="16"/>
      <w:r w:rsidRPr="00CF638D">
        <w:rPr>
          <w:rFonts w:ascii="Palatino Linotype" w:hAnsi="Palatino Linotype" w:cs="Times New Roman"/>
          <w:sz w:val="24"/>
          <w:szCs w:val="24"/>
          <w:lang w:val="en-US"/>
        </w:rPr>
        <w:t>Baldwin G. The teaching-research nexus: How research informs and enhances learning and teaching in the University of Melbourne [Electronic resource]. Available at: http://www.cshe.unimelb.edu. au/.</w:t>
      </w:r>
      <w:proofErr w:type="spellStart"/>
      <w:r w:rsidRPr="00CF638D">
        <w:rPr>
          <w:rFonts w:ascii="Palatino Linotype" w:hAnsi="Palatino Linotype" w:cs="Times New Roman"/>
          <w:sz w:val="24"/>
          <w:szCs w:val="24"/>
          <w:lang w:val="en-US"/>
        </w:rPr>
        <w:t>htm</w:t>
      </w:r>
      <w:proofErr w:type="spellEnd"/>
      <w:r w:rsidRPr="00CF638D">
        <w:rPr>
          <w:rFonts w:ascii="Palatino Linotype" w:hAnsi="Palatino Linotype" w:cs="Times New Roman"/>
          <w:sz w:val="24"/>
          <w:szCs w:val="24"/>
          <w:lang w:val="en-US"/>
        </w:rPr>
        <w:t xml:space="preserve"> (accessed 15.08.2017).</w:t>
      </w:r>
      <w:commentRangeEnd w:id="16"/>
      <w:r>
        <w:rPr>
          <w:rStyle w:val="af5"/>
        </w:rPr>
        <w:commentReference w:id="16"/>
      </w:r>
    </w:p>
    <w:p w14:paraId="0B4F0416" w14:textId="15BBC42D" w:rsidR="00C374B6" w:rsidRPr="00015FF2" w:rsidRDefault="00000000" w:rsidP="007D2540">
      <w:pPr>
        <w:pStyle w:val="a6"/>
        <w:spacing w:after="0" w:line="240" w:lineRule="auto"/>
        <w:ind w:left="0"/>
        <w:contextualSpacing w:val="0"/>
        <w:jc w:val="both"/>
        <w:rPr>
          <w:rFonts w:ascii="Palatino Linotype" w:eastAsia="Times New Roman" w:hAnsi="Palatino Linotype" w:cs="Times New Roman"/>
          <w:sz w:val="24"/>
          <w:szCs w:val="24"/>
          <w:lang w:val="en-US"/>
        </w:rPr>
      </w:pPr>
      <w:r>
        <w:rPr>
          <w:noProof/>
        </w:rPr>
        <w:pict w14:anchorId="46F54C78">
          <v:rect id="Прямоугольник 1" o:spid="_x0000_s1026" style="position:absolute;left:0;text-align:left;margin-left:.4pt;margin-top:12.55pt;width:474.25pt;height:86.1pt;z-index:25165926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" filled="f" strokecolor="red">
            <v:shadow on="t" color="black" opacity="22937f" origin=",.5" offset="0,.63889mm"/>
            <v:textbox>
              <w:txbxContent>
                <w:p w14:paraId="36909C85" w14:textId="77777777" w:rsidR="00571B50" w:rsidRDefault="00571B50" w:rsidP="00571B50">
                  <w:pPr>
                    <w:pStyle w:val="a6"/>
                    <w:spacing w:after="0" w:line="240" w:lineRule="auto"/>
                    <w:ind w:left="0" w:firstLine="284"/>
                    <w:jc w:val="both"/>
                    <w:rPr>
                      <w:rFonts w:ascii="Times New Roman" w:eastAsia="Times New Roman" w:hAnsi="Times New Roman" w:cs="Times New Roman"/>
                      <w:color w:val="000000" w:themeColor="text1"/>
                      <w:sz w:val="24"/>
                      <w:szCs w:val="24"/>
                      <w:lang w:val="en-US"/>
                    </w:rPr>
                  </w:pPr>
                  <w:r w:rsidRPr="00571B50">
                    <w:rPr>
                      <w:rFonts w:ascii="Times New Roman" w:eastAsia="Times New Roman" w:hAnsi="Times New Roman" w:cs="Times New Roman"/>
                      <w:color w:val="000000" w:themeColor="text1"/>
                      <w:sz w:val="24"/>
                      <w:szCs w:val="24"/>
                      <w:lang w:val="kk-KZ"/>
                    </w:rPr>
                    <w:t xml:space="preserve">After the main text of the article and the list of references, </w:t>
                  </w:r>
                  <w:r>
                    <w:rPr>
                      <w:rFonts w:ascii="Times New Roman" w:eastAsia="Times New Roman" w:hAnsi="Times New Roman" w:cs="Times New Roman"/>
                      <w:color w:val="000000" w:themeColor="text1"/>
                      <w:sz w:val="24"/>
                      <w:szCs w:val="24"/>
                      <w:lang w:val="en-US"/>
                    </w:rPr>
                    <w:t xml:space="preserve">provide </w:t>
                  </w:r>
                  <w:r w:rsidRPr="00571B50">
                    <w:rPr>
                      <w:rFonts w:ascii="Times New Roman" w:eastAsia="Times New Roman" w:hAnsi="Times New Roman" w:cs="Times New Roman"/>
                      <w:color w:val="000000" w:themeColor="text1"/>
                      <w:sz w:val="24"/>
                      <w:szCs w:val="24"/>
                      <w:lang w:val="kk-KZ"/>
                    </w:rPr>
                    <w:t xml:space="preserve">the titles and </w:t>
                  </w:r>
                  <w:r>
                    <w:rPr>
                      <w:rFonts w:ascii="Times New Roman" w:eastAsia="Times New Roman" w:hAnsi="Times New Roman" w:cs="Times New Roman"/>
                      <w:color w:val="000000" w:themeColor="text1"/>
                      <w:sz w:val="24"/>
                      <w:szCs w:val="24"/>
                      <w:lang w:val="en-US"/>
                    </w:rPr>
                    <w:t xml:space="preserve">abstracts </w:t>
                  </w:r>
                  <w:r w:rsidRPr="00571B50">
                    <w:rPr>
                      <w:rFonts w:ascii="Times New Roman" w:eastAsia="Times New Roman" w:hAnsi="Times New Roman" w:cs="Times New Roman"/>
                      <w:color w:val="000000" w:themeColor="text1"/>
                      <w:sz w:val="24"/>
                      <w:szCs w:val="24"/>
                      <w:lang w:val="kk-KZ"/>
                    </w:rPr>
                    <w:t>in English and Kazakh/Russian (in a language other than the language of writing the article)</w:t>
                  </w:r>
                  <w:r>
                    <w:rPr>
                      <w:rFonts w:ascii="Times New Roman" w:eastAsia="Times New Roman" w:hAnsi="Times New Roman" w:cs="Times New Roman"/>
                      <w:color w:val="000000" w:themeColor="text1"/>
                      <w:sz w:val="24"/>
                      <w:szCs w:val="24"/>
                      <w:lang w:val="en-US"/>
                    </w:rPr>
                    <w:t>.</w:t>
                  </w:r>
                </w:p>
                <w:p w14:paraId="3EB256C0" w14:textId="6E0622EB" w:rsidR="00571B50" w:rsidRPr="00826FF1" w:rsidRDefault="00571B50" w:rsidP="00826FF1">
                  <w:pPr>
                    <w:pStyle w:val="a6"/>
                    <w:spacing w:after="0" w:line="240" w:lineRule="auto"/>
                    <w:ind w:left="0" w:firstLine="284"/>
                    <w:jc w:val="both"/>
                    <w:rPr>
                      <w:color w:val="000000" w:themeColor="text1"/>
                      <w:lang w:val="en-US"/>
                    </w:rPr>
                  </w:pPr>
                  <w:r w:rsidRPr="00571B50">
                    <w:rPr>
                      <w:rFonts w:ascii="Times New Roman" w:eastAsia="Times New Roman" w:hAnsi="Times New Roman" w:cs="Times New Roman"/>
                      <w:color w:val="000000" w:themeColor="text1"/>
                      <w:sz w:val="24"/>
                      <w:szCs w:val="24"/>
                      <w:lang w:val="kk-KZ"/>
                    </w:rPr>
                    <w:t>If the</w:t>
                  </w:r>
                  <w:r>
                    <w:rPr>
                      <w:rFonts w:ascii="Times New Roman" w:eastAsia="Times New Roman" w:hAnsi="Times New Roman" w:cs="Times New Roman"/>
                      <w:color w:val="000000" w:themeColor="text1"/>
                      <w:sz w:val="24"/>
                      <w:szCs w:val="24"/>
                      <w:lang w:val="en-US"/>
                    </w:rPr>
                    <w:t xml:space="preserve"> list of references includes </w:t>
                  </w:r>
                  <w:r w:rsidRPr="00571B50">
                    <w:rPr>
                      <w:rFonts w:ascii="Times New Roman" w:eastAsia="Times New Roman" w:hAnsi="Times New Roman" w:cs="Times New Roman"/>
                      <w:color w:val="000000" w:themeColor="text1"/>
                      <w:sz w:val="24"/>
                      <w:szCs w:val="24"/>
                      <w:lang w:val="kk-KZ"/>
                    </w:rPr>
                    <w:t xml:space="preserve">works in Cyrillic, it is necessary to </w:t>
                  </w:r>
                  <w:r w:rsidR="00826FF1" w:rsidRPr="00571B50">
                    <w:rPr>
                      <w:rFonts w:ascii="Times New Roman" w:eastAsia="Times New Roman" w:hAnsi="Times New Roman" w:cs="Times New Roman"/>
                      <w:color w:val="000000" w:themeColor="text1"/>
                      <w:sz w:val="24"/>
                      <w:szCs w:val="24"/>
                      <w:lang w:val="kk-KZ"/>
                    </w:rPr>
                    <w:t>romanize</w:t>
                  </w:r>
                  <w:r w:rsidR="00826FF1">
                    <w:rPr>
                      <w:rFonts w:ascii="Times New Roman" w:eastAsia="Times New Roman" w:hAnsi="Times New Roman" w:cs="Times New Roman"/>
                      <w:color w:val="000000" w:themeColor="text1"/>
                      <w:sz w:val="24"/>
                      <w:szCs w:val="24"/>
                      <w:lang w:val="en-US"/>
                    </w:rPr>
                    <w:t xml:space="preserve"> them and give their translation into English in square brackets. </w:t>
                  </w:r>
                  <w:r w:rsidRPr="00571B50">
                    <w:rPr>
                      <w:rFonts w:ascii="Times New Roman" w:eastAsia="Times New Roman" w:hAnsi="Times New Roman" w:cs="Times New Roman"/>
                      <w:color w:val="000000" w:themeColor="text1"/>
                      <w:sz w:val="24"/>
                      <w:szCs w:val="24"/>
                      <w:lang w:val="kk-KZ"/>
                    </w:rPr>
                    <w:t xml:space="preserve">The romanized list of references </w:t>
                  </w:r>
                  <w:r w:rsidR="00826FF1">
                    <w:rPr>
                      <w:rFonts w:ascii="Times New Roman" w:eastAsia="Times New Roman" w:hAnsi="Times New Roman" w:cs="Times New Roman"/>
                      <w:color w:val="000000" w:themeColor="text1"/>
                      <w:sz w:val="24"/>
                      <w:szCs w:val="24"/>
                      <w:lang w:val="en-US"/>
                    </w:rPr>
                    <w:t xml:space="preserve">(transliteration) shall be </w:t>
                  </w:r>
                  <w:r w:rsidRPr="00571B50">
                    <w:rPr>
                      <w:rFonts w:ascii="Times New Roman" w:eastAsia="Times New Roman" w:hAnsi="Times New Roman" w:cs="Times New Roman"/>
                      <w:color w:val="000000" w:themeColor="text1"/>
                      <w:sz w:val="24"/>
                      <w:szCs w:val="24"/>
                      <w:lang w:val="kk-KZ"/>
                    </w:rPr>
                    <w:t xml:space="preserve">designed in accordance with </w:t>
                  </w:r>
                  <w:hyperlink r:id="rId18" w:history="1">
                    <w:r w:rsidR="00826FF1" w:rsidRPr="0011340F">
                      <w:rPr>
                        <w:rStyle w:val="a8"/>
                        <w:rFonts w:ascii="Times New Roman" w:eastAsia="Times New Roman" w:hAnsi="Times New Roman" w:cs="Times New Roman"/>
                        <w:sz w:val="24"/>
                        <w:szCs w:val="24"/>
                        <w:lang w:val="kk-KZ"/>
                      </w:rPr>
                      <w:t>http://www.translit.ru</w:t>
                    </w:r>
                  </w:hyperlink>
                  <w:r w:rsidRPr="00571B50">
                    <w:rPr>
                      <w:rFonts w:ascii="Times New Roman" w:eastAsia="Times New Roman" w:hAnsi="Times New Roman" w:cs="Times New Roman"/>
                      <w:color w:val="000000" w:themeColor="text1"/>
                      <w:sz w:val="24"/>
                      <w:szCs w:val="24"/>
                      <w:lang w:val="kk-KZ"/>
                    </w:rPr>
                    <w:t xml:space="preserve">. </w:t>
                  </w:r>
                </w:p>
              </w:txbxContent>
            </v:textbox>
          </v:rect>
        </w:pict>
      </w:r>
    </w:p>
    <w:p w14:paraId="028D2DDA" w14:textId="0201AFA3" w:rsidR="00C374B6" w:rsidRPr="00015FF2" w:rsidRDefault="00C374B6" w:rsidP="007D2540">
      <w:pPr>
        <w:shd w:val="clear" w:color="auto" w:fill="FDFDFD"/>
        <w:spacing w:after="0" w:line="240" w:lineRule="auto"/>
        <w:ind w:firstLine="709"/>
        <w:jc w:val="center"/>
        <w:rPr>
          <w:rFonts w:ascii="Palatino Linotype" w:eastAsia="Times New Roman" w:hAnsi="Palatino Linotype" w:cs="Times New Roman"/>
          <w:b/>
          <w:sz w:val="24"/>
          <w:szCs w:val="24"/>
          <w:lang w:val="en-US"/>
        </w:rPr>
      </w:pPr>
    </w:p>
    <w:p w14:paraId="347176AE" w14:textId="77777777" w:rsidR="00571B50" w:rsidRDefault="00571B50" w:rsidP="007D2540">
      <w:pPr>
        <w:shd w:val="clear" w:color="auto" w:fill="FDFDFD"/>
        <w:spacing w:after="0" w:line="240" w:lineRule="auto"/>
        <w:ind w:firstLine="709"/>
        <w:jc w:val="center"/>
        <w:rPr>
          <w:rFonts w:ascii="Palatino Linotype" w:eastAsia="Times New Roman" w:hAnsi="Palatino Linotype" w:cs="Times New Roman"/>
          <w:b/>
          <w:sz w:val="24"/>
          <w:szCs w:val="24"/>
          <w:lang w:val="kk-KZ"/>
        </w:rPr>
      </w:pPr>
    </w:p>
    <w:p w14:paraId="39DF6B8B" w14:textId="77777777" w:rsidR="00571B50" w:rsidRDefault="00571B50" w:rsidP="007D2540">
      <w:pPr>
        <w:shd w:val="clear" w:color="auto" w:fill="FDFDFD"/>
        <w:spacing w:after="0" w:line="240" w:lineRule="auto"/>
        <w:ind w:firstLine="709"/>
        <w:jc w:val="center"/>
        <w:rPr>
          <w:rFonts w:ascii="Palatino Linotype" w:eastAsia="Times New Roman" w:hAnsi="Palatino Linotype" w:cs="Times New Roman"/>
          <w:b/>
          <w:sz w:val="24"/>
          <w:szCs w:val="24"/>
          <w:lang w:val="kk-KZ"/>
        </w:rPr>
      </w:pPr>
    </w:p>
    <w:p w14:paraId="2C2F7DF4" w14:textId="77777777" w:rsidR="00571B50" w:rsidRDefault="00571B50" w:rsidP="007D2540">
      <w:pPr>
        <w:shd w:val="clear" w:color="auto" w:fill="FDFDFD"/>
        <w:spacing w:after="0" w:line="240" w:lineRule="auto"/>
        <w:ind w:firstLine="709"/>
        <w:jc w:val="center"/>
        <w:rPr>
          <w:rFonts w:ascii="Palatino Linotype" w:eastAsia="Times New Roman" w:hAnsi="Palatino Linotype" w:cs="Times New Roman"/>
          <w:b/>
          <w:sz w:val="24"/>
          <w:szCs w:val="24"/>
          <w:lang w:val="kk-KZ"/>
        </w:rPr>
      </w:pPr>
    </w:p>
    <w:p w14:paraId="51675523" w14:textId="77777777" w:rsidR="00571B50" w:rsidRDefault="00571B50" w:rsidP="007D2540">
      <w:pPr>
        <w:shd w:val="clear" w:color="auto" w:fill="FDFDFD"/>
        <w:spacing w:after="0" w:line="240" w:lineRule="auto"/>
        <w:ind w:firstLine="709"/>
        <w:jc w:val="center"/>
        <w:rPr>
          <w:rFonts w:ascii="Palatino Linotype" w:eastAsia="Times New Roman" w:hAnsi="Palatino Linotype" w:cs="Times New Roman"/>
          <w:b/>
          <w:sz w:val="24"/>
          <w:szCs w:val="24"/>
          <w:lang w:val="kk-KZ"/>
        </w:rPr>
      </w:pPr>
    </w:p>
    <w:p w14:paraId="3F3E8D39" w14:textId="77777777" w:rsidR="00571B50" w:rsidRDefault="00571B50" w:rsidP="007D2540">
      <w:pPr>
        <w:shd w:val="clear" w:color="auto" w:fill="FDFDFD"/>
        <w:spacing w:after="0" w:line="240" w:lineRule="auto"/>
        <w:ind w:firstLine="709"/>
        <w:jc w:val="center"/>
        <w:rPr>
          <w:rFonts w:ascii="Palatino Linotype" w:eastAsia="Times New Roman" w:hAnsi="Palatino Linotype" w:cs="Times New Roman"/>
          <w:b/>
          <w:sz w:val="24"/>
          <w:szCs w:val="24"/>
          <w:lang w:val="kk-KZ"/>
        </w:rPr>
      </w:pPr>
    </w:p>
    <w:p w14:paraId="320171BE" w14:textId="77777777" w:rsidR="00015FF2" w:rsidRPr="00ED229C" w:rsidRDefault="00015FF2" w:rsidP="00015FF2">
      <w:pPr>
        <w:pBdr>
          <w:top w:val="nil"/>
          <w:left w:val="nil"/>
          <w:bottom w:val="nil"/>
          <w:right w:val="nil"/>
          <w:between w:val="nil"/>
        </w:pBdr>
        <w:tabs>
          <w:tab w:val="left" w:pos="1134"/>
        </w:tabs>
        <w:spacing w:after="0" w:line="240" w:lineRule="auto"/>
        <w:jc w:val="center"/>
        <w:rPr>
          <w:rFonts w:ascii="Palatino Linotype" w:eastAsia="Times New Roman" w:hAnsi="Palatino Linotype" w:cs="Times New Roman"/>
          <w:b/>
          <w:color w:val="000000"/>
          <w:sz w:val="24"/>
          <w:szCs w:val="24"/>
        </w:rPr>
      </w:pPr>
      <w:commentRangeStart w:id="17"/>
      <w:proofErr w:type="spellStart"/>
      <w:r w:rsidRPr="00ED229C">
        <w:rPr>
          <w:rFonts w:ascii="Palatino Linotype" w:eastAsia="Times New Roman" w:hAnsi="Palatino Linotype" w:cs="Times New Roman"/>
          <w:b/>
          <w:color w:val="000000"/>
          <w:sz w:val="24"/>
          <w:szCs w:val="24"/>
        </w:rPr>
        <w:t>С.К.Искендирова</w:t>
      </w:r>
      <w:proofErr w:type="spellEnd"/>
      <w:r w:rsidRPr="00ED229C">
        <w:rPr>
          <w:rFonts w:ascii="Palatino Linotype" w:eastAsia="Times New Roman" w:hAnsi="Palatino Linotype" w:cs="Times New Roman"/>
          <w:b/>
          <w:color w:val="000000"/>
          <w:sz w:val="24"/>
          <w:szCs w:val="24"/>
        </w:rPr>
        <w:t>*</w:t>
      </w:r>
      <w:r w:rsidRPr="00ED229C">
        <w:rPr>
          <w:rFonts w:ascii="Palatino Linotype" w:eastAsia="Times New Roman" w:hAnsi="Palatino Linotype" w:cs="Times New Roman"/>
          <w:b/>
          <w:color w:val="000000"/>
          <w:sz w:val="24"/>
          <w:szCs w:val="24"/>
          <w:vertAlign w:val="superscript"/>
        </w:rPr>
        <w:t>1</w:t>
      </w:r>
      <w:r w:rsidRPr="00ED229C">
        <w:rPr>
          <w:rFonts w:ascii="Palatino Linotype" w:eastAsia="Times New Roman" w:hAnsi="Palatino Linotype" w:cs="Times New Roman"/>
          <w:b/>
          <w:color w:val="000000"/>
          <w:sz w:val="24"/>
          <w:szCs w:val="24"/>
        </w:rPr>
        <w:t>, С.Ж.Зейнолла</w:t>
      </w:r>
      <w:r w:rsidRPr="00ED229C">
        <w:rPr>
          <w:rFonts w:ascii="Palatino Linotype" w:eastAsia="Times New Roman" w:hAnsi="Palatino Linotype" w:cs="Times New Roman"/>
          <w:b/>
          <w:color w:val="000000"/>
          <w:sz w:val="24"/>
          <w:szCs w:val="24"/>
          <w:vertAlign w:val="superscript"/>
        </w:rPr>
        <w:t>2</w:t>
      </w:r>
      <w:r w:rsidRPr="00ED229C">
        <w:rPr>
          <w:rFonts w:ascii="Palatino Linotype" w:eastAsia="Times New Roman" w:hAnsi="Palatino Linotype" w:cs="Times New Roman"/>
          <w:b/>
          <w:color w:val="000000"/>
          <w:sz w:val="24"/>
          <w:szCs w:val="24"/>
        </w:rPr>
        <w:t xml:space="preserve"> </w:t>
      </w:r>
    </w:p>
    <w:p w14:paraId="7C756302" w14:textId="77777777" w:rsidR="00015FF2" w:rsidRPr="00ED229C" w:rsidRDefault="00015FF2" w:rsidP="00015FF2">
      <w:pPr>
        <w:pBdr>
          <w:top w:val="nil"/>
          <w:left w:val="nil"/>
          <w:bottom w:val="nil"/>
          <w:right w:val="nil"/>
          <w:between w:val="nil"/>
        </w:pBdr>
        <w:tabs>
          <w:tab w:val="left" w:pos="1134"/>
        </w:tabs>
        <w:spacing w:after="0" w:line="240" w:lineRule="auto"/>
        <w:jc w:val="center"/>
        <w:rPr>
          <w:rFonts w:ascii="Palatino Linotype" w:eastAsia="Times New Roman" w:hAnsi="Palatino Linotype" w:cs="Times New Roman"/>
          <w:bCs/>
          <w:i/>
          <w:iCs/>
          <w:color w:val="000000"/>
          <w:sz w:val="24"/>
          <w:szCs w:val="24"/>
        </w:rPr>
      </w:pPr>
      <w:r w:rsidRPr="00ED229C">
        <w:rPr>
          <w:rFonts w:ascii="Palatino Linotype" w:eastAsia="Times New Roman" w:hAnsi="Palatino Linotype" w:cs="Times New Roman"/>
          <w:bCs/>
          <w:i/>
          <w:iCs/>
          <w:color w:val="000000"/>
          <w:sz w:val="24"/>
          <w:szCs w:val="24"/>
          <w:vertAlign w:val="superscript"/>
        </w:rPr>
        <w:t>1</w:t>
      </w:r>
      <w:r w:rsidRPr="00ED229C">
        <w:rPr>
          <w:rFonts w:ascii="Palatino Linotype" w:eastAsia="Times New Roman" w:hAnsi="Palatino Linotype" w:cs="Times New Roman"/>
          <w:bCs/>
          <w:i/>
          <w:iCs/>
          <w:color w:val="000000"/>
          <w:sz w:val="24"/>
          <w:szCs w:val="24"/>
        </w:rPr>
        <w:t xml:space="preserve"> </w:t>
      </w:r>
      <w:proofErr w:type="spellStart"/>
      <w:r w:rsidRPr="00ED229C">
        <w:rPr>
          <w:rFonts w:ascii="Palatino Linotype" w:eastAsia="Times New Roman" w:hAnsi="Palatino Linotype" w:cs="Times New Roman"/>
          <w:bCs/>
          <w:i/>
          <w:iCs/>
          <w:color w:val="000000"/>
          <w:sz w:val="24"/>
          <w:szCs w:val="24"/>
        </w:rPr>
        <w:t>Л.Н.Гумилев</w:t>
      </w:r>
      <w:proofErr w:type="spellEnd"/>
      <w:r w:rsidRPr="00ED229C">
        <w:rPr>
          <w:rFonts w:ascii="Palatino Linotype" w:eastAsia="Times New Roman" w:hAnsi="Palatino Linotype" w:cs="Times New Roman"/>
          <w:bCs/>
          <w:i/>
          <w:iCs/>
          <w:color w:val="000000"/>
          <w:sz w:val="24"/>
          <w:szCs w:val="24"/>
        </w:rPr>
        <w:t xml:space="preserve"> </w:t>
      </w:r>
      <w:proofErr w:type="spellStart"/>
      <w:r w:rsidRPr="00ED229C">
        <w:rPr>
          <w:rFonts w:ascii="Palatino Linotype" w:eastAsia="Times New Roman" w:hAnsi="Palatino Linotype" w:cs="Times New Roman"/>
          <w:bCs/>
          <w:i/>
          <w:iCs/>
          <w:color w:val="000000"/>
          <w:sz w:val="24"/>
          <w:szCs w:val="24"/>
        </w:rPr>
        <w:t>атындағы</w:t>
      </w:r>
      <w:proofErr w:type="spellEnd"/>
      <w:r w:rsidRPr="00ED229C">
        <w:rPr>
          <w:rFonts w:ascii="Palatino Linotype" w:eastAsia="Times New Roman" w:hAnsi="Palatino Linotype" w:cs="Times New Roman"/>
          <w:bCs/>
          <w:i/>
          <w:iCs/>
          <w:color w:val="000000"/>
          <w:sz w:val="24"/>
          <w:szCs w:val="24"/>
        </w:rPr>
        <w:t xml:space="preserve"> </w:t>
      </w:r>
      <w:proofErr w:type="spellStart"/>
      <w:r w:rsidRPr="00ED229C">
        <w:rPr>
          <w:rFonts w:ascii="Palatino Linotype" w:eastAsia="Times New Roman" w:hAnsi="Palatino Linotype" w:cs="Times New Roman"/>
          <w:bCs/>
          <w:i/>
          <w:iCs/>
          <w:color w:val="000000"/>
          <w:sz w:val="24"/>
          <w:szCs w:val="24"/>
        </w:rPr>
        <w:t>Еуразия</w:t>
      </w:r>
      <w:proofErr w:type="spellEnd"/>
      <w:r w:rsidRPr="00ED229C">
        <w:rPr>
          <w:rFonts w:ascii="Palatino Linotype" w:eastAsia="Times New Roman" w:hAnsi="Palatino Linotype" w:cs="Times New Roman"/>
          <w:bCs/>
          <w:i/>
          <w:iCs/>
          <w:color w:val="000000"/>
          <w:sz w:val="24"/>
          <w:szCs w:val="24"/>
        </w:rPr>
        <w:t xml:space="preserve"> </w:t>
      </w:r>
      <w:proofErr w:type="spellStart"/>
      <w:r w:rsidRPr="00ED229C">
        <w:rPr>
          <w:rFonts w:ascii="Palatino Linotype" w:eastAsia="Times New Roman" w:hAnsi="Palatino Linotype" w:cs="Times New Roman"/>
          <w:bCs/>
          <w:i/>
          <w:iCs/>
          <w:color w:val="000000"/>
          <w:sz w:val="24"/>
          <w:szCs w:val="24"/>
        </w:rPr>
        <w:t>ұлттық</w:t>
      </w:r>
      <w:proofErr w:type="spellEnd"/>
      <w:r w:rsidRPr="00ED229C">
        <w:rPr>
          <w:rFonts w:ascii="Palatino Linotype" w:eastAsia="Times New Roman" w:hAnsi="Palatino Linotype" w:cs="Times New Roman"/>
          <w:bCs/>
          <w:i/>
          <w:iCs/>
          <w:color w:val="000000"/>
          <w:sz w:val="24"/>
          <w:szCs w:val="24"/>
        </w:rPr>
        <w:t xml:space="preserve"> </w:t>
      </w:r>
      <w:proofErr w:type="spellStart"/>
      <w:r w:rsidRPr="00ED229C">
        <w:rPr>
          <w:rFonts w:ascii="Palatino Linotype" w:eastAsia="Times New Roman" w:hAnsi="Palatino Linotype" w:cs="Times New Roman"/>
          <w:bCs/>
          <w:i/>
          <w:iCs/>
          <w:color w:val="000000"/>
          <w:sz w:val="24"/>
          <w:szCs w:val="24"/>
        </w:rPr>
        <w:t>университеті</w:t>
      </w:r>
      <w:proofErr w:type="spellEnd"/>
      <w:r w:rsidRPr="00ED229C">
        <w:rPr>
          <w:rFonts w:ascii="Palatino Linotype" w:eastAsia="Times New Roman" w:hAnsi="Palatino Linotype" w:cs="Times New Roman"/>
          <w:bCs/>
          <w:i/>
          <w:iCs/>
          <w:color w:val="000000"/>
          <w:sz w:val="24"/>
          <w:szCs w:val="24"/>
        </w:rPr>
        <w:t xml:space="preserve">, Астана, </w:t>
      </w:r>
      <w:proofErr w:type="spellStart"/>
      <w:r w:rsidRPr="00ED229C">
        <w:rPr>
          <w:rFonts w:ascii="Palatino Linotype" w:eastAsia="Times New Roman" w:hAnsi="Palatino Linotype" w:cs="Times New Roman"/>
          <w:bCs/>
          <w:i/>
          <w:iCs/>
          <w:color w:val="000000"/>
          <w:sz w:val="24"/>
          <w:szCs w:val="24"/>
        </w:rPr>
        <w:t>Қазақстан</w:t>
      </w:r>
      <w:proofErr w:type="spellEnd"/>
    </w:p>
    <w:p w14:paraId="3E642D87" w14:textId="77777777" w:rsidR="00015FF2" w:rsidRPr="00ED229C" w:rsidRDefault="00015FF2" w:rsidP="00015FF2">
      <w:pPr>
        <w:pBdr>
          <w:top w:val="nil"/>
          <w:left w:val="nil"/>
          <w:bottom w:val="nil"/>
          <w:right w:val="nil"/>
          <w:between w:val="nil"/>
        </w:pBdr>
        <w:tabs>
          <w:tab w:val="left" w:pos="1134"/>
        </w:tabs>
        <w:spacing w:after="0" w:line="240" w:lineRule="auto"/>
        <w:jc w:val="center"/>
        <w:rPr>
          <w:rFonts w:ascii="Palatino Linotype" w:eastAsia="Times New Roman" w:hAnsi="Palatino Linotype" w:cs="Times New Roman"/>
          <w:bCs/>
          <w:i/>
          <w:iCs/>
          <w:color w:val="000000"/>
          <w:sz w:val="24"/>
          <w:szCs w:val="24"/>
        </w:rPr>
      </w:pPr>
      <w:r w:rsidRPr="00ED229C">
        <w:rPr>
          <w:rFonts w:ascii="Palatino Linotype" w:eastAsia="Times New Roman" w:hAnsi="Palatino Linotype" w:cs="Times New Roman"/>
          <w:bCs/>
          <w:i/>
          <w:iCs/>
          <w:color w:val="000000"/>
          <w:sz w:val="24"/>
          <w:szCs w:val="24"/>
          <w:vertAlign w:val="superscript"/>
        </w:rPr>
        <w:t>2</w:t>
      </w:r>
      <w:r w:rsidRPr="00ED229C">
        <w:rPr>
          <w:rFonts w:ascii="Palatino Linotype" w:eastAsia="Times New Roman" w:hAnsi="Palatino Linotype" w:cs="Times New Roman"/>
          <w:bCs/>
          <w:i/>
          <w:iCs/>
          <w:color w:val="000000"/>
          <w:sz w:val="24"/>
          <w:szCs w:val="24"/>
        </w:rPr>
        <w:t xml:space="preserve"> </w:t>
      </w:r>
      <w:proofErr w:type="spellStart"/>
      <w:r w:rsidRPr="00ED229C">
        <w:rPr>
          <w:rFonts w:ascii="Palatino Linotype" w:eastAsia="Times New Roman" w:hAnsi="Palatino Linotype" w:cs="Times New Roman"/>
          <w:bCs/>
          <w:i/>
          <w:iCs/>
          <w:color w:val="000000"/>
          <w:sz w:val="24"/>
          <w:szCs w:val="24"/>
        </w:rPr>
        <w:t>Қазақстан-Неміс</w:t>
      </w:r>
      <w:proofErr w:type="spellEnd"/>
      <w:r w:rsidRPr="00ED229C">
        <w:rPr>
          <w:rFonts w:ascii="Palatino Linotype" w:eastAsia="Times New Roman" w:hAnsi="Palatino Linotype" w:cs="Times New Roman"/>
          <w:bCs/>
          <w:i/>
          <w:iCs/>
          <w:color w:val="000000"/>
          <w:sz w:val="24"/>
          <w:szCs w:val="24"/>
        </w:rPr>
        <w:t xml:space="preserve"> </w:t>
      </w:r>
      <w:proofErr w:type="spellStart"/>
      <w:r w:rsidRPr="00ED229C">
        <w:rPr>
          <w:rFonts w:ascii="Palatino Linotype" w:eastAsia="Times New Roman" w:hAnsi="Palatino Linotype" w:cs="Times New Roman"/>
          <w:bCs/>
          <w:i/>
          <w:iCs/>
          <w:color w:val="000000"/>
          <w:sz w:val="24"/>
          <w:szCs w:val="24"/>
        </w:rPr>
        <w:t>университеті</w:t>
      </w:r>
      <w:proofErr w:type="spellEnd"/>
      <w:r w:rsidRPr="00ED229C">
        <w:rPr>
          <w:rFonts w:ascii="Palatino Linotype" w:eastAsia="Times New Roman" w:hAnsi="Palatino Linotype" w:cs="Times New Roman"/>
          <w:bCs/>
          <w:i/>
          <w:iCs/>
          <w:color w:val="000000"/>
          <w:sz w:val="24"/>
          <w:szCs w:val="24"/>
        </w:rPr>
        <w:t>, Алматы, Казахстан</w:t>
      </w:r>
    </w:p>
    <w:p w14:paraId="243359CE" w14:textId="77777777" w:rsidR="00015FF2" w:rsidRPr="00ED229C" w:rsidRDefault="00015FF2" w:rsidP="00015FF2">
      <w:pPr>
        <w:pBdr>
          <w:top w:val="nil"/>
          <w:left w:val="nil"/>
          <w:bottom w:val="nil"/>
          <w:right w:val="nil"/>
          <w:between w:val="nil"/>
        </w:pBdr>
        <w:tabs>
          <w:tab w:val="left" w:pos="1134"/>
        </w:tabs>
        <w:spacing w:after="0" w:line="240" w:lineRule="auto"/>
        <w:jc w:val="both"/>
        <w:rPr>
          <w:rFonts w:ascii="Palatino Linotype" w:eastAsia="Times New Roman" w:hAnsi="Palatino Linotype" w:cs="Times New Roman"/>
          <w:bCs/>
          <w:color w:val="000000"/>
          <w:sz w:val="24"/>
          <w:szCs w:val="24"/>
        </w:rPr>
      </w:pPr>
    </w:p>
    <w:p w14:paraId="6108EB6E" w14:textId="77777777" w:rsidR="00015FF2" w:rsidRPr="00ED229C" w:rsidRDefault="00015FF2" w:rsidP="00015FF2">
      <w:pPr>
        <w:pBdr>
          <w:top w:val="nil"/>
          <w:left w:val="nil"/>
          <w:bottom w:val="nil"/>
          <w:right w:val="nil"/>
          <w:between w:val="nil"/>
        </w:pBdr>
        <w:tabs>
          <w:tab w:val="left" w:pos="1134"/>
        </w:tabs>
        <w:spacing w:after="0" w:line="240" w:lineRule="auto"/>
        <w:jc w:val="center"/>
        <w:rPr>
          <w:rFonts w:ascii="Palatino Linotype" w:eastAsia="Times New Roman" w:hAnsi="Palatino Linotype" w:cs="Times New Roman"/>
          <w:b/>
          <w:color w:val="000000"/>
          <w:sz w:val="24"/>
          <w:szCs w:val="24"/>
        </w:rPr>
      </w:pPr>
      <w:proofErr w:type="spellStart"/>
      <w:r w:rsidRPr="00ED229C">
        <w:rPr>
          <w:rFonts w:ascii="Palatino Linotype" w:eastAsia="Times New Roman" w:hAnsi="Palatino Linotype" w:cs="Times New Roman"/>
          <w:b/>
          <w:color w:val="000000"/>
          <w:sz w:val="24"/>
          <w:szCs w:val="24"/>
        </w:rPr>
        <w:t>Қазақстанның</w:t>
      </w:r>
      <w:proofErr w:type="spellEnd"/>
      <w:r w:rsidRPr="00ED229C">
        <w:rPr>
          <w:rFonts w:ascii="Palatino Linotype" w:eastAsia="Times New Roman" w:hAnsi="Palatino Linotype" w:cs="Times New Roman"/>
          <w:b/>
          <w:color w:val="000000"/>
          <w:sz w:val="24"/>
          <w:szCs w:val="24"/>
        </w:rPr>
        <w:t xml:space="preserve"> </w:t>
      </w:r>
      <w:proofErr w:type="spellStart"/>
      <w:r w:rsidRPr="00ED229C">
        <w:rPr>
          <w:rFonts w:ascii="Palatino Linotype" w:eastAsia="Times New Roman" w:hAnsi="Palatino Linotype" w:cs="Times New Roman"/>
          <w:b/>
          <w:color w:val="000000"/>
          <w:sz w:val="24"/>
          <w:szCs w:val="24"/>
        </w:rPr>
        <w:t>жоғары</w:t>
      </w:r>
      <w:proofErr w:type="spellEnd"/>
      <w:r w:rsidRPr="00ED229C">
        <w:rPr>
          <w:rFonts w:ascii="Palatino Linotype" w:eastAsia="Times New Roman" w:hAnsi="Palatino Linotype" w:cs="Times New Roman"/>
          <w:b/>
          <w:color w:val="000000"/>
          <w:sz w:val="24"/>
          <w:szCs w:val="24"/>
        </w:rPr>
        <w:t xml:space="preserve"> </w:t>
      </w:r>
      <w:proofErr w:type="spellStart"/>
      <w:r w:rsidRPr="00ED229C">
        <w:rPr>
          <w:rFonts w:ascii="Palatino Linotype" w:eastAsia="Times New Roman" w:hAnsi="Palatino Linotype" w:cs="Times New Roman"/>
          <w:b/>
          <w:color w:val="000000"/>
          <w:sz w:val="24"/>
          <w:szCs w:val="24"/>
        </w:rPr>
        <w:t>білім</w:t>
      </w:r>
      <w:proofErr w:type="spellEnd"/>
      <w:r w:rsidRPr="00ED229C">
        <w:rPr>
          <w:rFonts w:ascii="Palatino Linotype" w:eastAsia="Times New Roman" w:hAnsi="Palatino Linotype" w:cs="Times New Roman"/>
          <w:b/>
          <w:color w:val="000000"/>
          <w:sz w:val="24"/>
          <w:szCs w:val="24"/>
        </w:rPr>
        <w:t xml:space="preserve"> беру </w:t>
      </w:r>
      <w:proofErr w:type="spellStart"/>
      <w:r w:rsidRPr="00ED229C">
        <w:rPr>
          <w:rFonts w:ascii="Palatino Linotype" w:eastAsia="Times New Roman" w:hAnsi="Palatino Linotype" w:cs="Times New Roman"/>
          <w:b/>
          <w:color w:val="000000"/>
          <w:sz w:val="24"/>
          <w:szCs w:val="24"/>
        </w:rPr>
        <w:t>жүйесін</w:t>
      </w:r>
      <w:proofErr w:type="spellEnd"/>
      <w:r w:rsidRPr="00ED229C">
        <w:rPr>
          <w:rFonts w:ascii="Palatino Linotype" w:eastAsia="Times New Roman" w:hAnsi="Palatino Linotype" w:cs="Times New Roman"/>
          <w:b/>
          <w:color w:val="000000"/>
          <w:sz w:val="24"/>
          <w:szCs w:val="24"/>
        </w:rPr>
        <w:t xml:space="preserve"> </w:t>
      </w:r>
      <w:proofErr w:type="spellStart"/>
      <w:r w:rsidRPr="00ED229C">
        <w:rPr>
          <w:rFonts w:ascii="Palatino Linotype" w:eastAsia="Times New Roman" w:hAnsi="Palatino Linotype" w:cs="Times New Roman"/>
          <w:b/>
          <w:color w:val="000000"/>
          <w:sz w:val="24"/>
          <w:szCs w:val="24"/>
        </w:rPr>
        <w:t>бағалау</w:t>
      </w:r>
      <w:proofErr w:type="spellEnd"/>
      <w:r w:rsidRPr="00ED229C">
        <w:rPr>
          <w:rFonts w:ascii="Palatino Linotype" w:eastAsia="Times New Roman" w:hAnsi="Palatino Linotype" w:cs="Times New Roman"/>
          <w:b/>
          <w:color w:val="000000"/>
          <w:sz w:val="24"/>
          <w:szCs w:val="24"/>
        </w:rPr>
        <w:t xml:space="preserve"> </w:t>
      </w:r>
      <w:proofErr w:type="spellStart"/>
      <w:r w:rsidRPr="00ED229C">
        <w:rPr>
          <w:rFonts w:ascii="Palatino Linotype" w:eastAsia="Times New Roman" w:hAnsi="Palatino Linotype" w:cs="Times New Roman"/>
          <w:b/>
          <w:color w:val="000000"/>
          <w:sz w:val="24"/>
          <w:szCs w:val="24"/>
        </w:rPr>
        <w:t>және</w:t>
      </w:r>
      <w:proofErr w:type="spellEnd"/>
      <w:r w:rsidRPr="00ED229C">
        <w:rPr>
          <w:rFonts w:ascii="Palatino Linotype" w:eastAsia="Times New Roman" w:hAnsi="Palatino Linotype" w:cs="Times New Roman"/>
          <w:b/>
          <w:color w:val="000000"/>
          <w:sz w:val="24"/>
          <w:szCs w:val="24"/>
        </w:rPr>
        <w:t xml:space="preserve"> </w:t>
      </w:r>
      <w:proofErr w:type="spellStart"/>
      <w:r w:rsidRPr="00ED229C">
        <w:rPr>
          <w:rFonts w:ascii="Palatino Linotype" w:eastAsia="Times New Roman" w:hAnsi="Palatino Linotype" w:cs="Times New Roman"/>
          <w:b/>
          <w:color w:val="000000"/>
          <w:sz w:val="24"/>
          <w:szCs w:val="24"/>
        </w:rPr>
        <w:t>оның</w:t>
      </w:r>
      <w:proofErr w:type="spellEnd"/>
      <w:r w:rsidRPr="00ED229C">
        <w:rPr>
          <w:rFonts w:ascii="Palatino Linotype" w:eastAsia="Times New Roman" w:hAnsi="Palatino Linotype" w:cs="Times New Roman"/>
          <w:b/>
          <w:color w:val="000000"/>
          <w:sz w:val="24"/>
          <w:szCs w:val="24"/>
        </w:rPr>
        <w:t xml:space="preserve"> </w:t>
      </w:r>
      <w:proofErr w:type="spellStart"/>
      <w:r w:rsidRPr="00ED229C">
        <w:rPr>
          <w:rFonts w:ascii="Palatino Linotype" w:eastAsia="Times New Roman" w:hAnsi="Palatino Linotype" w:cs="Times New Roman"/>
          <w:b/>
          <w:color w:val="000000"/>
          <w:sz w:val="24"/>
          <w:szCs w:val="24"/>
        </w:rPr>
        <w:t>сапасын</w:t>
      </w:r>
      <w:proofErr w:type="spellEnd"/>
      <w:r w:rsidRPr="00ED229C">
        <w:rPr>
          <w:rFonts w:ascii="Palatino Linotype" w:eastAsia="Times New Roman" w:hAnsi="Palatino Linotype" w:cs="Times New Roman"/>
          <w:b/>
          <w:color w:val="000000"/>
          <w:sz w:val="24"/>
          <w:szCs w:val="24"/>
        </w:rPr>
        <w:t xml:space="preserve"> </w:t>
      </w:r>
      <w:proofErr w:type="spellStart"/>
      <w:r w:rsidRPr="00ED229C">
        <w:rPr>
          <w:rFonts w:ascii="Palatino Linotype" w:eastAsia="Times New Roman" w:hAnsi="Palatino Linotype" w:cs="Times New Roman"/>
          <w:b/>
          <w:color w:val="000000"/>
          <w:sz w:val="24"/>
          <w:szCs w:val="24"/>
        </w:rPr>
        <w:t>басқару</w:t>
      </w:r>
      <w:proofErr w:type="spellEnd"/>
      <w:r w:rsidRPr="00ED229C">
        <w:rPr>
          <w:rFonts w:ascii="Palatino Linotype" w:eastAsia="Times New Roman" w:hAnsi="Palatino Linotype" w:cs="Times New Roman"/>
          <w:b/>
          <w:color w:val="000000"/>
          <w:sz w:val="24"/>
          <w:szCs w:val="24"/>
        </w:rPr>
        <w:t xml:space="preserve"> </w:t>
      </w:r>
      <w:proofErr w:type="spellStart"/>
      <w:r w:rsidRPr="00ED229C">
        <w:rPr>
          <w:rFonts w:ascii="Palatino Linotype" w:eastAsia="Times New Roman" w:hAnsi="Palatino Linotype" w:cs="Times New Roman"/>
          <w:b/>
          <w:color w:val="000000"/>
          <w:sz w:val="24"/>
          <w:szCs w:val="24"/>
        </w:rPr>
        <w:t>мәселелері</w:t>
      </w:r>
      <w:commentRangeEnd w:id="17"/>
      <w:proofErr w:type="spellEnd"/>
      <w:r w:rsidRPr="00ED229C">
        <w:rPr>
          <w:rStyle w:val="af5"/>
          <w:rFonts w:ascii="Palatino Linotype" w:hAnsi="Palatino Linotype"/>
          <w:sz w:val="24"/>
          <w:szCs w:val="24"/>
        </w:rPr>
        <w:commentReference w:id="17"/>
      </w:r>
    </w:p>
    <w:p w14:paraId="2E3CD29F" w14:textId="77777777" w:rsidR="00015FF2" w:rsidRPr="00ED229C" w:rsidRDefault="00015FF2" w:rsidP="00015FF2">
      <w:pPr>
        <w:pBdr>
          <w:top w:val="nil"/>
          <w:left w:val="nil"/>
          <w:bottom w:val="nil"/>
          <w:right w:val="nil"/>
          <w:between w:val="nil"/>
        </w:pBdr>
        <w:tabs>
          <w:tab w:val="left" w:pos="1134"/>
        </w:tabs>
        <w:spacing w:after="0" w:line="240" w:lineRule="auto"/>
        <w:jc w:val="both"/>
        <w:rPr>
          <w:rFonts w:ascii="Palatino Linotype" w:eastAsia="Times New Roman" w:hAnsi="Palatino Linotype" w:cs="Times New Roman"/>
          <w:bCs/>
          <w:color w:val="000000"/>
          <w:sz w:val="24"/>
          <w:szCs w:val="24"/>
        </w:rPr>
      </w:pPr>
    </w:p>
    <w:p w14:paraId="6E68FAAC" w14:textId="77777777" w:rsidR="00015FF2" w:rsidRPr="00ED229C" w:rsidRDefault="00015FF2" w:rsidP="00015FF2">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bCs/>
          <w:color w:val="000000"/>
          <w:sz w:val="24"/>
          <w:szCs w:val="24"/>
          <w:lang w:val="kk-KZ"/>
        </w:rPr>
      </w:pPr>
      <w:commentRangeStart w:id="18"/>
      <w:proofErr w:type="spellStart"/>
      <w:r w:rsidRPr="00ED229C">
        <w:rPr>
          <w:rFonts w:ascii="Palatino Linotype" w:eastAsia="Times New Roman" w:hAnsi="Palatino Linotype" w:cs="Times New Roman"/>
          <w:b/>
          <w:color w:val="000000"/>
          <w:sz w:val="24"/>
          <w:szCs w:val="24"/>
        </w:rPr>
        <w:t>Аңдатпа</w:t>
      </w:r>
      <w:proofErr w:type="spellEnd"/>
      <w:r w:rsidRPr="00ED229C">
        <w:rPr>
          <w:rFonts w:ascii="Palatino Linotype" w:eastAsia="Times New Roman" w:hAnsi="Palatino Linotype" w:cs="Times New Roman"/>
          <w:bCs/>
          <w:color w:val="000000"/>
          <w:sz w:val="24"/>
          <w:szCs w:val="24"/>
        </w:rPr>
        <w:t>.</w:t>
      </w:r>
      <w:r w:rsidRPr="00ED229C">
        <w:rPr>
          <w:rFonts w:ascii="Palatino Linotype" w:eastAsia="Times New Roman" w:hAnsi="Palatino Linotype" w:cs="Times New Roman"/>
          <w:bCs/>
          <w:color w:val="000000"/>
          <w:sz w:val="24"/>
          <w:szCs w:val="24"/>
          <w:lang w:val="kk-KZ"/>
        </w:rPr>
        <w:t xml:space="preserve">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(150-200 сөз).</w:t>
      </w:r>
    </w:p>
    <w:p w14:paraId="4C657B50" w14:textId="77777777" w:rsidR="00015FF2" w:rsidRPr="00E13183" w:rsidRDefault="00015FF2" w:rsidP="00015FF2">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bCs/>
          <w:color w:val="000000"/>
          <w:sz w:val="24"/>
          <w:szCs w:val="24"/>
          <w:lang w:val="kk-KZ"/>
        </w:rPr>
      </w:pPr>
      <w:r w:rsidRPr="00ED229C">
        <w:rPr>
          <w:rFonts w:ascii="Palatino Linotype" w:eastAsia="Times New Roman" w:hAnsi="Palatino Linotype" w:cs="Times New Roman"/>
          <w:b/>
          <w:color w:val="000000"/>
          <w:sz w:val="24"/>
          <w:szCs w:val="24"/>
          <w:lang w:val="kk-KZ"/>
        </w:rPr>
        <w:t>Түйін сөздер</w:t>
      </w:r>
      <w:r w:rsidRPr="00ED229C">
        <w:rPr>
          <w:rFonts w:ascii="Palatino Linotype" w:eastAsia="Times New Roman" w:hAnsi="Palatino Linotype" w:cs="Times New Roman"/>
          <w:bCs/>
          <w:color w:val="000000"/>
          <w:sz w:val="24"/>
          <w:szCs w:val="24"/>
          <w:lang w:val="kk-KZ"/>
        </w:rPr>
        <w:t xml:space="preserve">: </w:t>
      </w:r>
      <w:bookmarkStart w:id="19" w:name="_Hlk184333809"/>
      <w:r w:rsidRPr="00ED229C">
        <w:rPr>
          <w:rFonts w:ascii="Palatino Linotype" w:eastAsia="Times New Roman" w:hAnsi="Palatino Linotype" w:cs="Times New Roman"/>
          <w:bCs/>
          <w:color w:val="000000"/>
          <w:sz w:val="24"/>
          <w:szCs w:val="24"/>
          <w:lang w:val="kk-KZ"/>
        </w:rPr>
        <w:t>сөз, сөз, сөз, сөз, сөз</w:t>
      </w:r>
      <w:bookmarkEnd w:id="19"/>
      <w:r w:rsidRPr="00ED229C">
        <w:rPr>
          <w:rFonts w:ascii="Palatino Linotype" w:eastAsia="Times New Roman" w:hAnsi="Palatino Linotype" w:cs="Times New Roman"/>
          <w:bCs/>
          <w:color w:val="000000"/>
          <w:sz w:val="24"/>
          <w:szCs w:val="24"/>
          <w:lang w:val="kk-KZ"/>
        </w:rPr>
        <w:t xml:space="preserve"> (5-7 сөз). </w:t>
      </w:r>
      <w:commentRangeEnd w:id="18"/>
      <w:r w:rsidRPr="00ED229C">
        <w:rPr>
          <w:rStyle w:val="af5"/>
          <w:rFonts w:ascii="Palatino Linotype" w:hAnsi="Palatino Linotype"/>
          <w:sz w:val="24"/>
          <w:szCs w:val="24"/>
        </w:rPr>
        <w:commentReference w:id="18"/>
      </w:r>
    </w:p>
    <w:p w14:paraId="7D24A4A3" w14:textId="77777777" w:rsidR="00C374B6" w:rsidRPr="007D2540" w:rsidRDefault="00C374B6" w:rsidP="007D2540">
      <w:pPr>
        <w:shd w:val="clear" w:color="auto" w:fill="FDFDFD"/>
        <w:spacing w:after="0" w:line="240" w:lineRule="auto"/>
        <w:ind w:firstLine="709"/>
        <w:jc w:val="center"/>
        <w:rPr>
          <w:rFonts w:ascii="Palatino Linotype" w:eastAsia="Times New Roman" w:hAnsi="Palatino Linotype" w:cs="Times New Roman"/>
          <w:b/>
          <w:sz w:val="24"/>
          <w:szCs w:val="24"/>
          <w:lang w:val="kk-KZ"/>
        </w:rPr>
      </w:pPr>
    </w:p>
    <w:p w14:paraId="51447B6C" w14:textId="77777777" w:rsidR="00327301" w:rsidRPr="00FF4EB8" w:rsidRDefault="00327301" w:rsidP="00327301">
      <w:pPr>
        <w:spacing w:after="0" w:line="240" w:lineRule="auto"/>
        <w:jc w:val="center"/>
        <w:rPr>
          <w:rFonts w:ascii="Palatino Linotype" w:eastAsia="Times New Roman" w:hAnsi="Palatino Linotype" w:cs="Times New Roman"/>
          <w:b/>
          <w:color w:val="000000"/>
          <w:sz w:val="24"/>
          <w:szCs w:val="24"/>
          <w:lang w:val="kk-KZ"/>
        </w:rPr>
      </w:pPr>
      <w:commentRangeStart w:id="20"/>
      <w:r w:rsidRPr="00FF4EB8">
        <w:rPr>
          <w:rFonts w:ascii="Palatino Linotype" w:eastAsia="Times New Roman" w:hAnsi="Palatino Linotype" w:cs="Times New Roman"/>
          <w:b/>
          <w:color w:val="000000"/>
          <w:sz w:val="24"/>
          <w:szCs w:val="24"/>
          <w:lang w:val="kk-KZ"/>
        </w:rPr>
        <w:t>С.К. Искендирова</w:t>
      </w:r>
      <w:r w:rsidRPr="00FF4EB8">
        <w:rPr>
          <w:rFonts w:ascii="Palatino Linotype" w:hAnsi="Palatino Linotype" w:cs="Times New Roman"/>
          <w:b/>
          <w:sz w:val="24"/>
          <w:szCs w:val="24"/>
          <w:lang w:val="kk-KZ"/>
        </w:rPr>
        <w:t>*</w:t>
      </w:r>
      <w:r w:rsidRPr="00FF4EB8">
        <w:rPr>
          <w:rFonts w:ascii="Palatino Linotype" w:hAnsi="Palatino Linotype" w:cs="Times New Roman"/>
          <w:b/>
          <w:sz w:val="24"/>
          <w:szCs w:val="24"/>
          <w:vertAlign w:val="superscript"/>
        </w:rPr>
        <w:t>1</w:t>
      </w:r>
      <w:r w:rsidRPr="00FF4EB8">
        <w:rPr>
          <w:rFonts w:ascii="Palatino Linotype" w:eastAsia="Times New Roman" w:hAnsi="Palatino Linotype" w:cs="Times New Roman"/>
          <w:b/>
          <w:color w:val="000000"/>
          <w:sz w:val="24"/>
          <w:szCs w:val="24"/>
          <w:lang w:val="kk-KZ"/>
        </w:rPr>
        <w:t xml:space="preserve">, </w:t>
      </w:r>
      <w:r w:rsidRPr="00FF4EB8">
        <w:rPr>
          <w:rFonts w:ascii="Palatino Linotype" w:eastAsia="Times New Roman" w:hAnsi="Palatino Linotype" w:cs="Times New Roman"/>
          <w:b/>
          <w:sz w:val="24"/>
          <w:szCs w:val="24"/>
          <w:lang w:val="kk-KZ"/>
        </w:rPr>
        <w:t>С.Ж. Зейнолла</w:t>
      </w:r>
      <w:r w:rsidRPr="00FF4EB8">
        <w:rPr>
          <w:rFonts w:ascii="Palatino Linotype" w:hAnsi="Palatino Linotype" w:cs="Times New Roman"/>
          <w:b/>
          <w:sz w:val="24"/>
          <w:szCs w:val="24"/>
          <w:vertAlign w:val="superscript"/>
          <w:lang w:val="kk-KZ"/>
        </w:rPr>
        <w:t>2</w:t>
      </w:r>
    </w:p>
    <w:p w14:paraId="4B3FB321" w14:textId="77777777" w:rsidR="00327301" w:rsidRPr="00FF4EB8" w:rsidRDefault="00327301" w:rsidP="00327301">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color w:val="000000"/>
          <w:sz w:val="24"/>
          <w:szCs w:val="24"/>
        </w:rPr>
      </w:pPr>
      <w:bookmarkStart w:id="21" w:name="_Hlk184333372"/>
      <w:r w:rsidRPr="00FF4EB8">
        <w:rPr>
          <w:rFonts w:ascii="Palatino Linotype" w:hAnsi="Palatino Linotype" w:cs="Times New Roman"/>
          <w:i/>
          <w:color w:val="000000"/>
          <w:sz w:val="24"/>
          <w:szCs w:val="24"/>
          <w:vertAlign w:val="superscript"/>
          <w:lang w:val="kk-KZ"/>
        </w:rPr>
        <w:t>1</w:t>
      </w:r>
      <w:r w:rsidRPr="00FF4EB8">
        <w:rPr>
          <w:rFonts w:ascii="Palatino Linotype" w:eastAsia="Times New Roman" w:hAnsi="Palatino Linotype" w:cs="Times New Roman"/>
          <w:i/>
          <w:color w:val="000000"/>
          <w:sz w:val="24"/>
          <w:szCs w:val="24"/>
          <w:lang w:val="kk-KZ"/>
        </w:rPr>
        <w:t xml:space="preserve"> </w:t>
      </w:r>
      <w:bookmarkStart w:id="22" w:name="_Hlk183367869"/>
      <w:r w:rsidRPr="00FF4EB8">
        <w:rPr>
          <w:rFonts w:ascii="Palatino Linotype" w:eastAsia="Times New Roman" w:hAnsi="Palatino Linotype" w:cs="Times New Roman"/>
          <w:i/>
          <w:color w:val="000000"/>
          <w:sz w:val="24"/>
          <w:szCs w:val="24"/>
          <w:lang w:val="kk-KZ"/>
        </w:rPr>
        <w:t>Евразийский национальный университет имени Л.Н.Гумилева, Астана</w:t>
      </w:r>
      <w:bookmarkEnd w:id="22"/>
      <w:r w:rsidRPr="00FF4EB8">
        <w:rPr>
          <w:rFonts w:ascii="Palatino Linotype" w:eastAsia="Times New Roman" w:hAnsi="Palatino Linotype" w:cs="Times New Roman"/>
          <w:i/>
          <w:color w:val="000000"/>
          <w:sz w:val="24"/>
          <w:szCs w:val="24"/>
          <w:lang w:val="kk-KZ"/>
        </w:rPr>
        <w:t>, Казахстан</w:t>
      </w:r>
    </w:p>
    <w:p w14:paraId="65C7CB1C" w14:textId="77777777" w:rsidR="00327301" w:rsidRPr="00FF4EB8" w:rsidRDefault="00327301" w:rsidP="00327301">
      <w:pPr>
        <w:pBdr>
          <w:top w:val="nil"/>
          <w:left w:val="nil"/>
          <w:bottom w:val="nil"/>
          <w:right w:val="nil"/>
          <w:between w:val="nil"/>
        </w:pBdr>
        <w:tabs>
          <w:tab w:val="left" w:pos="993"/>
        </w:tabs>
        <w:spacing w:after="0" w:line="240" w:lineRule="auto"/>
        <w:jc w:val="center"/>
        <w:rPr>
          <w:rFonts w:ascii="Palatino Linotype" w:eastAsia="Times New Roman" w:hAnsi="Palatino Linotype" w:cs="Times New Roman"/>
          <w:i/>
          <w:color w:val="000000"/>
          <w:sz w:val="24"/>
          <w:szCs w:val="24"/>
          <w:lang w:val="kk-KZ"/>
        </w:rPr>
      </w:pPr>
      <w:r w:rsidRPr="00FF4EB8">
        <w:rPr>
          <w:rFonts w:ascii="Palatino Linotype" w:hAnsi="Palatino Linotype" w:cs="Times New Roman"/>
          <w:i/>
          <w:color w:val="000000"/>
          <w:sz w:val="24"/>
          <w:szCs w:val="24"/>
          <w:vertAlign w:val="superscript"/>
          <w:lang w:val="kk-KZ"/>
        </w:rPr>
        <w:t xml:space="preserve">2 </w:t>
      </w:r>
      <w:r w:rsidRPr="00FF4EB8">
        <w:rPr>
          <w:rFonts w:ascii="Palatino Linotype" w:eastAsia="Times New Roman" w:hAnsi="Palatino Linotype" w:cs="Times New Roman"/>
          <w:i/>
          <w:color w:val="000000"/>
          <w:sz w:val="24"/>
          <w:szCs w:val="24"/>
          <w:lang w:val="kk-KZ"/>
        </w:rPr>
        <w:t>Казахстанско-немецкий университет, Алматы, Казахстан</w:t>
      </w:r>
    </w:p>
    <w:bookmarkEnd w:id="21"/>
    <w:p w14:paraId="3CC7CE02" w14:textId="77777777" w:rsidR="00327301" w:rsidRPr="00FF4EB8" w:rsidRDefault="00327301" w:rsidP="00327301">
      <w:pPr>
        <w:spacing w:after="0" w:line="240" w:lineRule="auto"/>
        <w:jc w:val="right"/>
        <w:rPr>
          <w:rFonts w:ascii="Palatino Linotype" w:eastAsia="Times New Roman" w:hAnsi="Palatino Linotype" w:cs="Times New Roman"/>
          <w:color w:val="000000"/>
          <w:sz w:val="24"/>
          <w:szCs w:val="24"/>
          <w:lang w:val="kk-KZ"/>
        </w:rPr>
      </w:pPr>
    </w:p>
    <w:p w14:paraId="5836FE96" w14:textId="77777777" w:rsidR="00327301" w:rsidRPr="00FF4EB8" w:rsidRDefault="00327301" w:rsidP="00327301">
      <w:pPr>
        <w:pStyle w:val="show"/>
        <w:shd w:val="clear" w:color="auto" w:fill="FFFFFF"/>
        <w:tabs>
          <w:tab w:val="left" w:pos="142"/>
        </w:tabs>
        <w:spacing w:before="0" w:beforeAutospacing="0" w:after="0" w:afterAutospacing="0"/>
        <w:jc w:val="center"/>
        <w:rPr>
          <w:rFonts w:ascii="Palatino Linotype" w:hAnsi="Palatino Linotype"/>
          <w:b/>
          <w:lang w:val="kk-KZ"/>
        </w:rPr>
      </w:pPr>
      <w:r w:rsidRPr="00FF4EB8">
        <w:rPr>
          <w:rFonts w:ascii="Palatino Linotype" w:hAnsi="Palatino Linotype"/>
          <w:b/>
          <w:lang w:val="kk-KZ"/>
        </w:rPr>
        <w:t>Проблемы оценки и управления качеством системы высшего образования Казахстана</w:t>
      </w:r>
      <w:commentRangeEnd w:id="20"/>
      <w:r w:rsidRPr="00FF4EB8">
        <w:rPr>
          <w:rStyle w:val="af5"/>
          <w:rFonts w:ascii="Palatino Linotype" w:eastAsia="Calibri" w:hAnsi="Palatino Linotype" w:cs="Calibri"/>
        </w:rPr>
        <w:commentReference w:id="20"/>
      </w:r>
    </w:p>
    <w:p w14:paraId="50D1B4DB" w14:textId="77777777" w:rsidR="00327301" w:rsidRPr="00FF4EB8" w:rsidRDefault="00327301" w:rsidP="00327301">
      <w:pPr>
        <w:pStyle w:val="show"/>
        <w:shd w:val="clear" w:color="auto" w:fill="FFFFFF"/>
        <w:spacing w:before="0" w:beforeAutospacing="0" w:after="0" w:afterAutospacing="0"/>
        <w:jc w:val="both"/>
        <w:rPr>
          <w:rFonts w:ascii="Palatino Linotype" w:hAnsi="Palatino Linotype"/>
          <w:b/>
          <w:bCs/>
          <w:noProof/>
          <w:lang w:val="kk-KZ"/>
        </w:rPr>
      </w:pPr>
    </w:p>
    <w:p w14:paraId="181412C6" w14:textId="77777777" w:rsidR="00327301" w:rsidRPr="00FF4EB8" w:rsidRDefault="00327301" w:rsidP="00327301">
      <w:pPr>
        <w:pStyle w:val="show"/>
        <w:shd w:val="clear" w:color="auto" w:fill="FFFFFF"/>
        <w:spacing w:before="0" w:beforeAutospacing="0" w:after="0" w:afterAutospacing="0"/>
        <w:ind w:firstLine="709"/>
        <w:jc w:val="both"/>
        <w:rPr>
          <w:rFonts w:ascii="Palatino Linotype" w:hAnsi="Palatino Linotype"/>
          <w:noProof/>
          <w:lang w:val="kk-KZ"/>
        </w:rPr>
      </w:pPr>
      <w:commentRangeStart w:id="23"/>
      <w:r w:rsidRPr="00FF4EB8">
        <w:rPr>
          <w:rFonts w:ascii="Palatino Linotype" w:hAnsi="Palatino Linotype"/>
          <w:b/>
          <w:bCs/>
          <w:noProof/>
          <w:lang w:val="kk-KZ"/>
        </w:rPr>
        <w:t>Аннотация</w:t>
      </w:r>
      <w:r w:rsidRPr="00FF4EB8">
        <w:rPr>
          <w:rFonts w:ascii="Palatino Linotype" w:hAnsi="Palatino Linotype"/>
          <w:noProof/>
          <w:lang w:val="kk-KZ"/>
        </w:rPr>
        <w:t xml:space="preserve">. </w:t>
      </w:r>
      <w:r>
        <w:rPr>
          <w:rFonts w:ascii="Palatino Linotype" w:hAnsi="Palatino Linotype"/>
          <w:noProof/>
          <w:lang w:val="kk-KZ"/>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r w:rsidRPr="00FF4EB8">
        <w:rPr>
          <w:rFonts w:ascii="Palatino Linotype" w:hAnsi="Palatino Linotype"/>
          <w:noProof/>
          <w:lang w:val="kk-KZ"/>
        </w:rPr>
        <w:t xml:space="preserve">(150-200 </w:t>
      </w:r>
      <w:r>
        <w:rPr>
          <w:rFonts w:ascii="Palatino Linotype" w:hAnsi="Palatino Linotype"/>
          <w:noProof/>
          <w:lang w:val="kk-KZ"/>
        </w:rPr>
        <w:t>слов</w:t>
      </w:r>
      <w:r w:rsidRPr="00FF4EB8">
        <w:rPr>
          <w:rFonts w:ascii="Palatino Linotype" w:hAnsi="Palatino Linotype"/>
          <w:noProof/>
          <w:lang w:val="kk-KZ"/>
        </w:rPr>
        <w:t>)</w:t>
      </w:r>
    </w:p>
    <w:p w14:paraId="5520E7E8" w14:textId="77777777" w:rsidR="00327301" w:rsidRPr="00327301" w:rsidRDefault="00327301" w:rsidP="00327301">
      <w:pPr>
        <w:pStyle w:val="show"/>
        <w:shd w:val="clear" w:color="auto" w:fill="FFFFFF"/>
        <w:spacing w:before="0" w:beforeAutospacing="0" w:after="0" w:afterAutospacing="0"/>
        <w:ind w:firstLine="709"/>
        <w:jc w:val="both"/>
        <w:rPr>
          <w:rFonts w:ascii="Palatino Linotype" w:hAnsi="Palatino Linotype"/>
          <w:noProof/>
          <w:lang w:val="en-US"/>
        </w:rPr>
      </w:pPr>
      <w:r w:rsidRPr="00FF4EB8">
        <w:rPr>
          <w:rFonts w:ascii="Palatino Linotype" w:hAnsi="Palatino Linotype"/>
          <w:b/>
          <w:lang w:val="kk-KZ"/>
        </w:rPr>
        <w:t xml:space="preserve">Ключевые слова: </w:t>
      </w:r>
      <w:r>
        <w:rPr>
          <w:rFonts w:ascii="Palatino Linotype" w:hAnsi="Palatino Linotype"/>
          <w:bCs/>
          <w:lang w:val="kk-KZ"/>
        </w:rPr>
        <w:t>слово</w:t>
      </w:r>
      <w:r w:rsidRPr="00FF4EB8">
        <w:rPr>
          <w:rFonts w:ascii="Palatino Linotype" w:hAnsi="Palatino Linotype"/>
          <w:bCs/>
          <w:lang w:val="kk-KZ"/>
        </w:rPr>
        <w:t xml:space="preserve">, </w:t>
      </w:r>
      <w:r>
        <w:rPr>
          <w:rFonts w:ascii="Palatino Linotype" w:hAnsi="Palatino Linotype"/>
          <w:bCs/>
          <w:lang w:val="kk-KZ"/>
        </w:rPr>
        <w:t>слово</w:t>
      </w:r>
      <w:r w:rsidRPr="00FF4EB8">
        <w:rPr>
          <w:rFonts w:ascii="Palatino Linotype" w:hAnsi="Palatino Linotype"/>
          <w:bCs/>
          <w:lang w:val="kk-KZ"/>
        </w:rPr>
        <w:t xml:space="preserve">, </w:t>
      </w:r>
      <w:r>
        <w:rPr>
          <w:rFonts w:ascii="Palatino Linotype" w:hAnsi="Palatino Linotype"/>
          <w:bCs/>
          <w:lang w:val="kk-KZ"/>
        </w:rPr>
        <w:t>слово, слово, слово</w:t>
      </w:r>
      <w:r w:rsidRPr="00FF4EB8">
        <w:rPr>
          <w:rFonts w:ascii="Palatino Linotype" w:hAnsi="Palatino Linotype"/>
          <w:bCs/>
          <w:lang w:val="kk-KZ"/>
        </w:rPr>
        <w:t xml:space="preserve"> (5-7 </w:t>
      </w:r>
      <w:r>
        <w:rPr>
          <w:rFonts w:ascii="Palatino Linotype" w:hAnsi="Palatino Linotype"/>
          <w:bCs/>
          <w:lang w:val="kk-KZ"/>
        </w:rPr>
        <w:t>слов</w:t>
      </w:r>
      <w:r w:rsidRPr="00FF4EB8">
        <w:rPr>
          <w:rFonts w:ascii="Palatino Linotype" w:hAnsi="Palatino Linotype"/>
          <w:bCs/>
          <w:lang w:val="kk-KZ"/>
        </w:rPr>
        <w:t xml:space="preserve">). </w:t>
      </w:r>
      <w:commentRangeEnd w:id="23"/>
      <w:r>
        <w:rPr>
          <w:rStyle w:val="af5"/>
          <w:rFonts w:ascii="Calibri" w:eastAsia="Calibri" w:hAnsi="Calibri" w:cs="Calibri"/>
        </w:rPr>
        <w:commentReference w:id="23"/>
      </w:r>
    </w:p>
    <w:p w14:paraId="58951658" w14:textId="77777777" w:rsidR="00015FF2" w:rsidRDefault="00015FF2" w:rsidP="00327301">
      <w:pPr>
        <w:pBdr>
          <w:top w:val="nil"/>
          <w:left w:val="nil"/>
          <w:bottom w:val="nil"/>
          <w:right w:val="nil"/>
          <w:between w:val="nil"/>
        </w:pBdr>
        <w:spacing w:after="0" w:line="240" w:lineRule="auto"/>
        <w:ind w:firstLine="709"/>
        <w:jc w:val="center"/>
        <w:rPr>
          <w:rFonts w:ascii="Palatino Linotype" w:eastAsia="Times New Roman" w:hAnsi="Palatino Linotype" w:cs="Times New Roman"/>
          <w:color w:val="000000"/>
          <w:sz w:val="24"/>
          <w:szCs w:val="24"/>
          <w:lang w:val="en-US"/>
        </w:rPr>
      </w:pPr>
    </w:p>
    <w:p w14:paraId="2CA2A371" w14:textId="77777777" w:rsidR="00C374B6" w:rsidRPr="00327301" w:rsidRDefault="00643BDF" w:rsidP="00327301">
      <w:pPr>
        <w:pBdr>
          <w:top w:val="nil"/>
          <w:left w:val="nil"/>
          <w:bottom w:val="nil"/>
          <w:right w:val="nil"/>
          <w:between w:val="nil"/>
        </w:pBdr>
        <w:tabs>
          <w:tab w:val="left" w:pos="1134"/>
        </w:tabs>
        <w:spacing w:after="0" w:line="240" w:lineRule="auto"/>
        <w:jc w:val="both"/>
        <w:rPr>
          <w:rFonts w:ascii="Palatino Linotype" w:eastAsia="Times New Roman" w:hAnsi="Palatino Linotype" w:cs="Times New Roman"/>
          <w:b/>
          <w:bCs/>
          <w:color w:val="000000"/>
          <w:sz w:val="24"/>
          <w:szCs w:val="24"/>
          <w:lang w:val="en-US"/>
        </w:rPr>
      </w:pPr>
      <w:bookmarkStart w:id="24" w:name="_Hlk163224504"/>
      <w:r w:rsidRPr="00327301">
        <w:rPr>
          <w:rFonts w:ascii="Palatino Linotype" w:eastAsia="Times New Roman" w:hAnsi="Palatino Linotype" w:cs="Times New Roman"/>
          <w:b/>
          <w:bCs/>
          <w:color w:val="000000"/>
          <w:sz w:val="24"/>
          <w:szCs w:val="24"/>
          <w:lang w:val="en-US"/>
        </w:rPr>
        <w:t>Information about the authors</w:t>
      </w:r>
      <w:r w:rsidR="00642009" w:rsidRPr="00327301">
        <w:rPr>
          <w:rFonts w:ascii="Palatino Linotype" w:eastAsia="Times New Roman" w:hAnsi="Palatino Linotype" w:cs="Times New Roman"/>
          <w:b/>
          <w:bCs/>
          <w:color w:val="000000"/>
          <w:sz w:val="24"/>
          <w:szCs w:val="24"/>
          <w:lang w:val="en-US"/>
        </w:rPr>
        <w:t xml:space="preserve">: </w:t>
      </w:r>
    </w:p>
    <w:p w14:paraId="7664FAB7" w14:textId="77777777" w:rsidR="00C374B6" w:rsidRPr="007D2540" w:rsidRDefault="00C374B6" w:rsidP="00327301">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s="Times New Roman"/>
          <w:color w:val="000000"/>
          <w:sz w:val="24"/>
          <w:szCs w:val="24"/>
          <w:lang w:val="en-US"/>
        </w:rPr>
      </w:pPr>
    </w:p>
    <w:bookmarkEnd w:id="24"/>
    <w:p w14:paraId="5F58D564" w14:textId="77777777" w:rsidR="00327301" w:rsidRPr="00FF4EB8" w:rsidRDefault="00327301" w:rsidP="00327301">
      <w:pPr>
        <w:pBdr>
          <w:top w:val="nil"/>
          <w:left w:val="nil"/>
          <w:bottom w:val="nil"/>
          <w:right w:val="nil"/>
          <w:between w:val="nil"/>
        </w:pBdr>
        <w:tabs>
          <w:tab w:val="left" w:pos="567"/>
          <w:tab w:val="left" w:pos="1134"/>
        </w:tabs>
        <w:spacing w:after="0" w:line="240" w:lineRule="auto"/>
        <w:ind w:firstLine="709"/>
        <w:jc w:val="both"/>
        <w:rPr>
          <w:rFonts w:ascii="Palatino Linotype" w:eastAsia="Times New Roman" w:hAnsi="Palatino Linotype" w:cs="Times New Roman"/>
          <w:color w:val="000000"/>
          <w:sz w:val="24"/>
          <w:szCs w:val="24"/>
          <w:lang w:val="en-US"/>
        </w:rPr>
      </w:pPr>
      <w:proofErr w:type="spellStart"/>
      <w:r w:rsidRPr="00FF4EB8">
        <w:rPr>
          <w:rFonts w:ascii="Palatino Linotype" w:eastAsia="Times New Roman" w:hAnsi="Palatino Linotype" w:cs="Times New Roman"/>
          <w:b/>
          <w:color w:val="000000"/>
          <w:sz w:val="24"/>
          <w:szCs w:val="24"/>
          <w:lang w:val="en-US"/>
        </w:rPr>
        <w:t>Iskendirova</w:t>
      </w:r>
      <w:proofErr w:type="spellEnd"/>
      <w:r w:rsidRPr="00FF4EB8">
        <w:rPr>
          <w:rFonts w:ascii="Palatino Linotype" w:eastAsia="Times New Roman" w:hAnsi="Palatino Linotype" w:cs="Times New Roman"/>
          <w:b/>
          <w:color w:val="000000"/>
          <w:sz w:val="24"/>
          <w:szCs w:val="24"/>
          <w:lang w:val="en-US"/>
        </w:rPr>
        <w:t xml:space="preserve"> </w:t>
      </w:r>
      <w:r w:rsidRPr="001701D1">
        <w:rPr>
          <w:rFonts w:ascii="Palatino Linotype" w:eastAsia="Times New Roman" w:hAnsi="Palatino Linotype" w:cs="Times New Roman"/>
          <w:b/>
          <w:color w:val="000000"/>
          <w:sz w:val="24"/>
          <w:szCs w:val="24"/>
          <w:lang w:val="en-US"/>
        </w:rPr>
        <w:t xml:space="preserve">Saule </w:t>
      </w:r>
      <w:proofErr w:type="spellStart"/>
      <w:r w:rsidRPr="001701D1">
        <w:rPr>
          <w:rFonts w:ascii="Palatino Linotype" w:eastAsia="Times New Roman" w:hAnsi="Palatino Linotype" w:cs="Times New Roman"/>
          <w:b/>
          <w:color w:val="000000"/>
          <w:sz w:val="24"/>
          <w:szCs w:val="24"/>
          <w:lang w:val="en-US"/>
        </w:rPr>
        <w:t>Kasymovna</w:t>
      </w:r>
      <w:proofErr w:type="spellEnd"/>
      <w:r w:rsidRPr="001701D1">
        <w:rPr>
          <w:rFonts w:ascii="Palatino Linotype" w:eastAsia="Times New Roman" w:hAnsi="Palatino Linotype" w:cs="Times New Roman"/>
          <w:b/>
          <w:color w:val="000000"/>
          <w:sz w:val="24"/>
          <w:szCs w:val="24"/>
          <w:lang w:val="en-US"/>
        </w:rPr>
        <w:t xml:space="preserve"> </w:t>
      </w:r>
      <w:r w:rsidRPr="00FF4EB8">
        <w:rPr>
          <w:rFonts w:ascii="Palatino Linotype" w:eastAsia="Times New Roman" w:hAnsi="Palatino Linotype" w:cs="Times New Roman"/>
          <w:color w:val="000000"/>
          <w:sz w:val="24"/>
          <w:szCs w:val="24"/>
          <w:lang w:val="en-US"/>
        </w:rPr>
        <w:t xml:space="preserve">– corresponding author, Candidate of </w:t>
      </w:r>
      <w:r>
        <w:rPr>
          <w:rFonts w:ascii="Palatino Linotype" w:eastAsia="Times New Roman" w:hAnsi="Palatino Linotype" w:cs="Times New Roman"/>
          <w:color w:val="000000"/>
          <w:sz w:val="24"/>
          <w:szCs w:val="24"/>
          <w:lang w:val="en-US"/>
        </w:rPr>
        <w:t>Philology</w:t>
      </w:r>
      <w:r w:rsidRPr="00FF4EB8">
        <w:rPr>
          <w:rFonts w:ascii="Palatino Linotype" w:eastAsia="Times New Roman" w:hAnsi="Palatino Linotype" w:cs="Times New Roman"/>
          <w:color w:val="000000"/>
          <w:sz w:val="24"/>
          <w:szCs w:val="24"/>
          <w:lang w:val="en-US"/>
        </w:rPr>
        <w:t xml:space="preserve">, Professor, </w:t>
      </w:r>
      <w:proofErr w:type="spellStart"/>
      <w:r w:rsidRPr="00F376A4">
        <w:rPr>
          <w:rFonts w:ascii="Palatino Linotype" w:eastAsia="Times New Roman" w:hAnsi="Palatino Linotype" w:cs="Times New Roman"/>
          <w:color w:val="000000"/>
          <w:sz w:val="24"/>
          <w:szCs w:val="24"/>
          <w:lang w:val="en-US"/>
        </w:rPr>
        <w:t>L.</w:t>
      </w:r>
      <w:proofErr w:type="gramStart"/>
      <w:r w:rsidRPr="00F376A4">
        <w:rPr>
          <w:rFonts w:ascii="Palatino Linotype" w:eastAsia="Times New Roman" w:hAnsi="Palatino Linotype" w:cs="Times New Roman"/>
          <w:color w:val="000000"/>
          <w:sz w:val="24"/>
          <w:szCs w:val="24"/>
          <w:lang w:val="en-US"/>
        </w:rPr>
        <w:t>N.Gumilyov</w:t>
      </w:r>
      <w:proofErr w:type="spellEnd"/>
      <w:proofErr w:type="gramEnd"/>
      <w:r w:rsidRPr="00F376A4">
        <w:rPr>
          <w:rFonts w:ascii="Palatino Linotype" w:eastAsia="Times New Roman" w:hAnsi="Palatino Linotype" w:cs="Times New Roman"/>
          <w:color w:val="000000"/>
          <w:sz w:val="24"/>
          <w:szCs w:val="24"/>
          <w:lang w:val="en-US"/>
        </w:rPr>
        <w:t xml:space="preserve"> Eurasian National University, Astana, </w:t>
      </w:r>
      <w:r w:rsidRPr="00FF4EB8">
        <w:rPr>
          <w:rFonts w:ascii="Palatino Linotype" w:eastAsia="Times New Roman" w:hAnsi="Palatino Linotype" w:cs="Times New Roman"/>
          <w:color w:val="000000"/>
          <w:sz w:val="24"/>
          <w:szCs w:val="24"/>
          <w:lang w:val="en-US"/>
        </w:rPr>
        <w:t xml:space="preserve">Kazakhstan. </w:t>
      </w:r>
      <w:r w:rsidRPr="001701D1">
        <w:rPr>
          <w:rFonts w:ascii="Palatino Linotype" w:eastAsia="Times New Roman" w:hAnsi="Palatino Linotype" w:cs="Times New Roman"/>
          <w:color w:val="000000"/>
          <w:sz w:val="24"/>
          <w:szCs w:val="24"/>
          <w:lang w:val="kk-KZ"/>
        </w:rPr>
        <w:t xml:space="preserve">E-mail: </w:t>
      </w:r>
      <w:r>
        <w:fldChar w:fldCharType="begin"/>
      </w:r>
      <w:r w:rsidRPr="00617EED">
        <w:rPr>
          <w:lang w:val="en-US"/>
        </w:rPr>
        <w:instrText>HYPERLINK "mailto:isken@mail.ru"</w:instrText>
      </w:r>
      <w:r>
        <w:fldChar w:fldCharType="separate"/>
      </w:r>
      <w:r w:rsidRPr="001701D1">
        <w:rPr>
          <w:rStyle w:val="a8"/>
          <w:rFonts w:ascii="Palatino Linotype" w:eastAsia="Times New Roman" w:hAnsi="Palatino Linotype" w:cs="Times New Roman"/>
          <w:sz w:val="24"/>
          <w:szCs w:val="24"/>
          <w:lang w:val="kk-KZ"/>
        </w:rPr>
        <w:t>isken@mail.ru</w:t>
      </w:r>
      <w:r>
        <w:rPr>
          <w:rStyle w:val="a8"/>
          <w:rFonts w:ascii="Palatino Linotype" w:eastAsia="Times New Roman" w:hAnsi="Palatino Linotype" w:cs="Times New Roman"/>
          <w:sz w:val="24"/>
          <w:szCs w:val="24"/>
          <w:lang w:val="kk-KZ"/>
        </w:rPr>
        <w:fldChar w:fldCharType="end"/>
      </w:r>
      <w:r w:rsidRPr="001701D1">
        <w:rPr>
          <w:rFonts w:ascii="Palatino Linotype" w:eastAsia="Times New Roman" w:hAnsi="Palatino Linotype" w:cs="Times New Roman"/>
          <w:color w:val="000000"/>
          <w:sz w:val="24"/>
          <w:szCs w:val="24"/>
          <w:lang w:val="kk-KZ"/>
        </w:rPr>
        <w:t xml:space="preserve">, </w:t>
      </w:r>
      <w:r w:rsidRPr="00FF4EB8">
        <w:rPr>
          <w:rFonts w:ascii="Palatino Linotype" w:eastAsia="Times New Roman" w:hAnsi="Palatino Linotype" w:cs="Times New Roman"/>
          <w:color w:val="000000"/>
          <w:sz w:val="24"/>
          <w:szCs w:val="24"/>
          <w:lang w:val="en-US"/>
        </w:rPr>
        <w:t>ORCID: 0000-0000-0000-0000.</w:t>
      </w:r>
    </w:p>
    <w:p w14:paraId="6DFF47CC" w14:textId="3FBC553E" w:rsidR="00327301" w:rsidRDefault="00327301" w:rsidP="00327301">
      <w:pPr>
        <w:pBdr>
          <w:top w:val="nil"/>
          <w:left w:val="nil"/>
          <w:bottom w:val="nil"/>
          <w:right w:val="nil"/>
          <w:between w:val="nil"/>
        </w:pBdr>
        <w:tabs>
          <w:tab w:val="left" w:pos="567"/>
          <w:tab w:val="left" w:pos="1134"/>
        </w:tabs>
        <w:spacing w:after="0" w:line="240" w:lineRule="auto"/>
        <w:ind w:firstLine="709"/>
        <w:jc w:val="both"/>
        <w:rPr>
          <w:rFonts w:ascii="Palatino Linotype" w:eastAsia="Times New Roman" w:hAnsi="Palatino Linotype" w:cs="Times New Roman"/>
          <w:color w:val="000000"/>
          <w:sz w:val="24"/>
          <w:szCs w:val="24"/>
          <w:lang w:val="en-US"/>
        </w:rPr>
      </w:pPr>
      <w:proofErr w:type="spellStart"/>
      <w:r w:rsidRPr="00FF4EB8">
        <w:rPr>
          <w:rFonts w:ascii="Palatino Linotype" w:eastAsia="Times New Roman" w:hAnsi="Palatino Linotype" w:cs="Times New Roman"/>
          <w:b/>
          <w:color w:val="000000"/>
          <w:sz w:val="24"/>
          <w:szCs w:val="24"/>
          <w:lang w:val="en-US"/>
        </w:rPr>
        <w:t>Zeinolla</w:t>
      </w:r>
      <w:proofErr w:type="spellEnd"/>
      <w:r w:rsidRPr="00FF4EB8">
        <w:rPr>
          <w:rFonts w:ascii="Palatino Linotype" w:eastAsia="Times New Roman" w:hAnsi="Palatino Linotype" w:cs="Times New Roman"/>
          <w:b/>
          <w:color w:val="000000"/>
          <w:sz w:val="24"/>
          <w:szCs w:val="24"/>
          <w:lang w:val="en-US"/>
        </w:rPr>
        <w:t xml:space="preserve"> </w:t>
      </w:r>
      <w:r>
        <w:rPr>
          <w:rFonts w:ascii="Palatino Linotype" w:eastAsia="Times New Roman" w:hAnsi="Palatino Linotype" w:cs="Times New Roman"/>
          <w:b/>
          <w:color w:val="000000"/>
          <w:sz w:val="24"/>
          <w:szCs w:val="24"/>
          <w:lang w:val="en-US"/>
        </w:rPr>
        <w:t xml:space="preserve">Anar </w:t>
      </w:r>
      <w:proofErr w:type="spellStart"/>
      <w:r w:rsidRPr="00FF4EB8">
        <w:rPr>
          <w:rFonts w:ascii="Palatino Linotype" w:eastAsia="Times New Roman" w:hAnsi="Palatino Linotype" w:cs="Times New Roman"/>
          <w:b/>
          <w:color w:val="000000"/>
          <w:sz w:val="24"/>
          <w:szCs w:val="24"/>
          <w:lang w:val="en-US"/>
        </w:rPr>
        <w:t>Zh</w:t>
      </w:r>
      <w:r>
        <w:rPr>
          <w:rFonts w:ascii="Palatino Linotype" w:eastAsia="Times New Roman" w:hAnsi="Palatino Linotype" w:cs="Times New Roman"/>
          <w:b/>
          <w:color w:val="000000"/>
          <w:sz w:val="24"/>
          <w:szCs w:val="24"/>
          <w:lang w:val="en-US"/>
        </w:rPr>
        <w:t>umatay</w:t>
      </w:r>
      <w:proofErr w:type="spellEnd"/>
      <w:r>
        <w:rPr>
          <w:rFonts w:ascii="Palatino Linotype" w:eastAsia="Times New Roman" w:hAnsi="Palatino Linotype" w:cs="Times New Roman"/>
          <w:b/>
          <w:color w:val="000000"/>
          <w:sz w:val="24"/>
          <w:szCs w:val="24"/>
          <w:lang w:val="en-US"/>
        </w:rPr>
        <w:t xml:space="preserve"> </w:t>
      </w:r>
      <w:r w:rsidRPr="00FF4EB8">
        <w:rPr>
          <w:rFonts w:ascii="Palatino Linotype" w:eastAsia="Times New Roman" w:hAnsi="Palatino Linotype" w:cs="Times New Roman"/>
          <w:color w:val="000000"/>
          <w:sz w:val="24"/>
          <w:szCs w:val="24"/>
          <w:lang w:val="en-US"/>
        </w:rPr>
        <w:t>–</w:t>
      </w:r>
      <w:r w:rsidRPr="00FF4EB8">
        <w:rPr>
          <w:rFonts w:ascii="Palatino Linotype" w:eastAsia="Times New Roman" w:hAnsi="Palatino Linotype" w:cs="Times New Roman"/>
          <w:b/>
          <w:color w:val="000000"/>
          <w:sz w:val="24"/>
          <w:szCs w:val="24"/>
          <w:lang w:val="en-US"/>
        </w:rPr>
        <w:t xml:space="preserve"> </w:t>
      </w:r>
      <w:r w:rsidRPr="00FF4EB8">
        <w:rPr>
          <w:rFonts w:ascii="Palatino Linotype" w:eastAsia="Times New Roman" w:hAnsi="Palatino Linotype" w:cs="Times New Roman"/>
          <w:color w:val="000000"/>
          <w:sz w:val="24"/>
          <w:szCs w:val="24"/>
          <w:lang w:val="en-US"/>
        </w:rPr>
        <w:t>PhD</w:t>
      </w:r>
      <w:r>
        <w:rPr>
          <w:rFonts w:ascii="Palatino Linotype" w:eastAsia="Times New Roman" w:hAnsi="Palatino Linotype" w:cs="Times New Roman"/>
          <w:color w:val="000000"/>
          <w:sz w:val="24"/>
          <w:szCs w:val="24"/>
          <w:lang w:val="en-US"/>
        </w:rPr>
        <w:t xml:space="preserve"> student</w:t>
      </w:r>
      <w:r w:rsidRPr="00FF4EB8">
        <w:rPr>
          <w:rFonts w:ascii="Palatino Linotype" w:eastAsia="Times New Roman" w:hAnsi="Palatino Linotype" w:cs="Times New Roman"/>
          <w:color w:val="000000"/>
          <w:sz w:val="24"/>
          <w:szCs w:val="24"/>
          <w:lang w:val="en-US"/>
        </w:rPr>
        <w:t xml:space="preserve">, German-Kazakh University, Almaty, Kazakhstan. </w:t>
      </w:r>
      <w:r w:rsidRPr="001701D1">
        <w:rPr>
          <w:rFonts w:ascii="Palatino Linotype" w:eastAsia="Times New Roman" w:hAnsi="Palatino Linotype" w:cs="Times New Roman"/>
          <w:color w:val="000000"/>
          <w:sz w:val="24"/>
          <w:szCs w:val="24"/>
          <w:lang w:val="kk-KZ"/>
        </w:rPr>
        <w:t xml:space="preserve">E-mail: </w:t>
      </w:r>
      <w:r>
        <w:fldChar w:fldCharType="begin"/>
      </w:r>
      <w:r w:rsidRPr="00327301">
        <w:rPr>
          <w:lang w:val="en-US"/>
        </w:rPr>
        <w:instrText>HYPERLINK "mailto:zeinolla@mail.ru"</w:instrText>
      </w:r>
      <w:r>
        <w:fldChar w:fldCharType="separate"/>
      </w:r>
      <w:r w:rsidRPr="0011340F">
        <w:rPr>
          <w:rStyle w:val="a8"/>
          <w:rFonts w:ascii="Palatino Linotype" w:eastAsia="Times New Roman" w:hAnsi="Palatino Linotype" w:cs="Times New Roman"/>
          <w:sz w:val="24"/>
          <w:szCs w:val="24"/>
          <w:lang w:val="en-US"/>
        </w:rPr>
        <w:t>zeinolla</w:t>
      </w:r>
      <w:r w:rsidRPr="0011340F">
        <w:rPr>
          <w:rStyle w:val="a8"/>
          <w:rFonts w:ascii="Palatino Linotype" w:eastAsia="Times New Roman" w:hAnsi="Palatino Linotype" w:cs="Times New Roman"/>
          <w:sz w:val="24"/>
          <w:szCs w:val="24"/>
          <w:lang w:val="kk-KZ"/>
        </w:rPr>
        <w:t>@mail.ru</w:t>
      </w:r>
      <w:r>
        <w:rPr>
          <w:rStyle w:val="a8"/>
          <w:rFonts w:ascii="Palatino Linotype" w:eastAsia="Times New Roman" w:hAnsi="Palatino Linotype" w:cs="Times New Roman"/>
          <w:sz w:val="24"/>
          <w:szCs w:val="24"/>
          <w:lang w:val="kk-KZ"/>
        </w:rPr>
        <w:fldChar w:fldCharType="end"/>
      </w:r>
      <w:r w:rsidRPr="001701D1">
        <w:rPr>
          <w:rFonts w:ascii="Palatino Linotype" w:eastAsia="Times New Roman" w:hAnsi="Palatino Linotype" w:cs="Times New Roman"/>
          <w:color w:val="000000"/>
          <w:sz w:val="24"/>
          <w:szCs w:val="24"/>
          <w:lang w:val="kk-KZ"/>
        </w:rPr>
        <w:t xml:space="preserve">, </w:t>
      </w:r>
      <w:r w:rsidRPr="00D3621E">
        <w:rPr>
          <w:rFonts w:ascii="Palatino Linotype" w:eastAsia="Times New Roman" w:hAnsi="Palatino Linotype" w:cs="Times New Roman"/>
          <w:color w:val="000000"/>
          <w:sz w:val="24"/>
          <w:szCs w:val="24"/>
          <w:lang w:val="en-US"/>
        </w:rPr>
        <w:t>ORCID: 0000-0000-0000-0000.</w:t>
      </w:r>
    </w:p>
    <w:p w14:paraId="27808CFD" w14:textId="77777777" w:rsidR="00327301" w:rsidRDefault="00327301" w:rsidP="00327301">
      <w:pPr>
        <w:pBdr>
          <w:top w:val="nil"/>
          <w:left w:val="nil"/>
          <w:bottom w:val="nil"/>
          <w:right w:val="nil"/>
          <w:between w:val="nil"/>
        </w:pBdr>
        <w:tabs>
          <w:tab w:val="left" w:pos="567"/>
          <w:tab w:val="left" w:pos="1134"/>
        </w:tabs>
        <w:spacing w:after="0" w:line="240" w:lineRule="auto"/>
        <w:ind w:firstLine="709"/>
        <w:jc w:val="both"/>
        <w:rPr>
          <w:rFonts w:ascii="Palatino Linotype" w:eastAsia="Times New Roman" w:hAnsi="Palatino Linotype" w:cs="Times New Roman"/>
          <w:color w:val="000000"/>
          <w:sz w:val="24"/>
          <w:szCs w:val="24"/>
          <w:lang w:val="en-US"/>
        </w:rPr>
      </w:pPr>
    </w:p>
    <w:p w14:paraId="6DA53E37" w14:textId="77777777" w:rsidR="00327301" w:rsidRPr="00FF4EB8" w:rsidRDefault="00327301" w:rsidP="00327301">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s="Times New Roman"/>
          <w:color w:val="000000"/>
          <w:sz w:val="24"/>
          <w:szCs w:val="24"/>
          <w:lang w:val="kk-KZ"/>
        </w:rPr>
      </w:pPr>
      <w:commentRangeStart w:id="25"/>
      <w:r w:rsidRPr="00FF4EB8">
        <w:rPr>
          <w:rFonts w:ascii="Palatino Linotype" w:eastAsia="Times New Roman" w:hAnsi="Palatino Linotype" w:cs="Times New Roman"/>
          <w:b/>
          <w:bCs/>
          <w:color w:val="000000"/>
          <w:sz w:val="24"/>
          <w:szCs w:val="24"/>
          <w:lang w:val="kk-KZ"/>
        </w:rPr>
        <w:t>Искендирова С</w:t>
      </w:r>
      <w:r>
        <w:rPr>
          <w:rFonts w:ascii="Palatino Linotype" w:eastAsia="Times New Roman" w:hAnsi="Palatino Linotype" w:cs="Times New Roman"/>
          <w:b/>
          <w:bCs/>
          <w:color w:val="000000"/>
          <w:sz w:val="24"/>
          <w:szCs w:val="24"/>
          <w:lang w:val="kk-KZ"/>
        </w:rPr>
        <w:t xml:space="preserve">ауле </w:t>
      </w:r>
      <w:r w:rsidRPr="00FF4EB8">
        <w:rPr>
          <w:rFonts w:ascii="Palatino Linotype" w:eastAsia="Times New Roman" w:hAnsi="Palatino Linotype" w:cs="Times New Roman"/>
          <w:b/>
          <w:bCs/>
          <w:color w:val="000000"/>
          <w:sz w:val="24"/>
          <w:szCs w:val="24"/>
          <w:lang w:val="kk-KZ"/>
        </w:rPr>
        <w:t>К</w:t>
      </w:r>
      <w:r>
        <w:rPr>
          <w:rFonts w:ascii="Palatino Linotype" w:eastAsia="Times New Roman" w:hAnsi="Palatino Linotype" w:cs="Times New Roman"/>
          <w:b/>
          <w:bCs/>
          <w:color w:val="000000"/>
          <w:sz w:val="24"/>
          <w:szCs w:val="24"/>
          <w:lang w:val="kk-KZ"/>
        </w:rPr>
        <w:t>асымовна</w:t>
      </w:r>
      <w:r w:rsidRPr="00FF4EB8">
        <w:rPr>
          <w:rFonts w:ascii="Palatino Linotype" w:eastAsia="Times New Roman" w:hAnsi="Palatino Linotype" w:cs="Times New Roman"/>
          <w:color w:val="000000"/>
          <w:sz w:val="24"/>
          <w:szCs w:val="24"/>
          <w:lang w:val="kk-KZ"/>
        </w:rPr>
        <w:t xml:space="preserve"> </w:t>
      </w:r>
      <w:commentRangeEnd w:id="25"/>
      <w:r>
        <w:rPr>
          <w:rStyle w:val="af5"/>
        </w:rPr>
        <w:commentReference w:id="25"/>
      </w:r>
      <w:r w:rsidRPr="00FF4EB8">
        <w:rPr>
          <w:rFonts w:ascii="Palatino Linotype" w:eastAsia="Times New Roman" w:hAnsi="Palatino Linotype" w:cs="Times New Roman"/>
          <w:color w:val="000000"/>
          <w:sz w:val="24"/>
          <w:szCs w:val="24"/>
          <w:lang w:val="kk-KZ"/>
        </w:rPr>
        <w:t>– хат-хабар</w:t>
      </w:r>
      <w:r>
        <w:rPr>
          <w:rFonts w:ascii="Palatino Linotype" w:eastAsia="Times New Roman" w:hAnsi="Palatino Linotype" w:cs="Times New Roman"/>
          <w:color w:val="000000"/>
          <w:sz w:val="24"/>
          <w:szCs w:val="24"/>
          <w:lang w:val="kk-KZ"/>
        </w:rPr>
        <w:t xml:space="preserve"> үшін </w:t>
      </w:r>
      <w:r w:rsidRPr="00FF4EB8">
        <w:rPr>
          <w:rFonts w:ascii="Palatino Linotype" w:eastAsia="Times New Roman" w:hAnsi="Palatino Linotype" w:cs="Times New Roman"/>
          <w:color w:val="000000"/>
          <w:sz w:val="24"/>
          <w:szCs w:val="24"/>
          <w:lang w:val="kk-KZ"/>
        </w:rPr>
        <w:t xml:space="preserve">автор, </w:t>
      </w:r>
      <w:r>
        <w:rPr>
          <w:rFonts w:ascii="Palatino Linotype" w:eastAsia="Times New Roman" w:hAnsi="Palatino Linotype" w:cs="Times New Roman"/>
          <w:color w:val="000000"/>
          <w:sz w:val="24"/>
          <w:szCs w:val="24"/>
          <w:lang w:val="kk-KZ"/>
        </w:rPr>
        <w:t xml:space="preserve">филология </w:t>
      </w:r>
      <w:r w:rsidRPr="00FF4EB8">
        <w:rPr>
          <w:rFonts w:ascii="Palatino Linotype" w:eastAsia="Times New Roman" w:hAnsi="Palatino Linotype" w:cs="Times New Roman"/>
          <w:color w:val="000000"/>
          <w:sz w:val="24"/>
          <w:szCs w:val="24"/>
          <w:lang w:val="kk-KZ"/>
        </w:rPr>
        <w:t xml:space="preserve">ғылымдарының кандидаты, профессор, </w:t>
      </w:r>
      <w:r w:rsidRPr="009D7A3A">
        <w:rPr>
          <w:rFonts w:ascii="Palatino Linotype" w:eastAsia="Times New Roman" w:hAnsi="Palatino Linotype" w:cs="Times New Roman"/>
          <w:color w:val="000000"/>
          <w:sz w:val="24"/>
          <w:szCs w:val="24"/>
          <w:lang w:val="kk-KZ"/>
        </w:rPr>
        <w:t>Л.Н.Гумилев атындағы Еуразия ұлттық университеті, Астана, Қазақстан</w:t>
      </w:r>
      <w:r w:rsidRPr="00FF4EB8">
        <w:rPr>
          <w:rFonts w:ascii="Palatino Linotype" w:eastAsia="Times New Roman" w:hAnsi="Palatino Linotype" w:cs="Times New Roman"/>
          <w:color w:val="000000"/>
          <w:sz w:val="24"/>
          <w:szCs w:val="24"/>
          <w:lang w:val="kk-KZ"/>
        </w:rPr>
        <w:t xml:space="preserve">. </w:t>
      </w:r>
      <w:r w:rsidRPr="001701D1">
        <w:rPr>
          <w:rFonts w:ascii="Palatino Linotype" w:eastAsia="Times New Roman" w:hAnsi="Palatino Linotype" w:cs="Times New Roman"/>
          <w:color w:val="000000"/>
          <w:sz w:val="24"/>
          <w:szCs w:val="24"/>
          <w:lang w:val="kk-KZ"/>
        </w:rPr>
        <w:t xml:space="preserve">E-mail: </w:t>
      </w:r>
      <w:r>
        <w:fldChar w:fldCharType="begin"/>
      </w:r>
      <w:r w:rsidRPr="00617EED">
        <w:rPr>
          <w:lang w:val="kk-KZ"/>
        </w:rPr>
        <w:instrText>HYPERLINK "mailto:isken@mail.ru"</w:instrText>
      </w:r>
      <w:r>
        <w:fldChar w:fldCharType="separate"/>
      </w:r>
      <w:r w:rsidRPr="001701D1">
        <w:rPr>
          <w:rStyle w:val="a8"/>
          <w:rFonts w:ascii="Palatino Linotype" w:eastAsia="Times New Roman" w:hAnsi="Palatino Linotype" w:cs="Times New Roman"/>
          <w:sz w:val="24"/>
          <w:szCs w:val="24"/>
          <w:lang w:val="kk-KZ"/>
        </w:rPr>
        <w:t>isken@mail.ru</w:t>
      </w:r>
      <w:r>
        <w:rPr>
          <w:rStyle w:val="a8"/>
          <w:rFonts w:ascii="Palatino Linotype" w:eastAsia="Times New Roman" w:hAnsi="Palatino Linotype" w:cs="Times New Roman"/>
          <w:sz w:val="24"/>
          <w:szCs w:val="24"/>
          <w:lang w:val="kk-KZ"/>
        </w:rPr>
        <w:fldChar w:fldCharType="end"/>
      </w:r>
      <w:r w:rsidRPr="001701D1">
        <w:rPr>
          <w:rFonts w:ascii="Palatino Linotype" w:eastAsia="Times New Roman" w:hAnsi="Palatino Linotype" w:cs="Times New Roman"/>
          <w:color w:val="000000"/>
          <w:sz w:val="24"/>
          <w:szCs w:val="24"/>
          <w:lang w:val="kk-KZ"/>
        </w:rPr>
        <w:t xml:space="preserve">, </w:t>
      </w:r>
      <w:r w:rsidRPr="00FF4EB8">
        <w:rPr>
          <w:rFonts w:ascii="Palatino Linotype" w:eastAsia="Times New Roman" w:hAnsi="Palatino Linotype" w:cs="Times New Roman"/>
          <w:color w:val="000000"/>
          <w:sz w:val="24"/>
          <w:szCs w:val="24"/>
          <w:lang w:val="kk-KZ"/>
        </w:rPr>
        <w:t>ORCID: 0000-0000-0000-0000.</w:t>
      </w:r>
    </w:p>
    <w:p w14:paraId="7750B5CB" w14:textId="77777777" w:rsidR="00327301" w:rsidRPr="00FF4EB8" w:rsidRDefault="00327301" w:rsidP="00327301">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s="Times New Roman"/>
          <w:color w:val="000000"/>
          <w:sz w:val="24"/>
          <w:szCs w:val="24"/>
          <w:lang w:val="kk-KZ"/>
        </w:rPr>
      </w:pPr>
      <w:r w:rsidRPr="00FF4EB8">
        <w:rPr>
          <w:rFonts w:ascii="Palatino Linotype" w:eastAsia="Times New Roman" w:hAnsi="Palatino Linotype" w:cs="Times New Roman"/>
          <w:b/>
          <w:bCs/>
          <w:color w:val="000000"/>
          <w:sz w:val="24"/>
          <w:szCs w:val="24"/>
          <w:lang w:val="kk-KZ"/>
        </w:rPr>
        <w:t xml:space="preserve">Зейнолла </w:t>
      </w:r>
      <w:r>
        <w:rPr>
          <w:rFonts w:ascii="Palatino Linotype" w:eastAsia="Times New Roman" w:hAnsi="Palatino Linotype" w:cs="Times New Roman"/>
          <w:b/>
          <w:bCs/>
          <w:color w:val="000000"/>
          <w:sz w:val="24"/>
          <w:szCs w:val="24"/>
          <w:lang w:val="kk-KZ"/>
        </w:rPr>
        <w:t>Анар Жұматай</w:t>
      </w:r>
      <w:r w:rsidRPr="00FF4EB8">
        <w:rPr>
          <w:rFonts w:ascii="Palatino Linotype" w:eastAsia="Times New Roman" w:hAnsi="Palatino Linotype" w:cs="Times New Roman"/>
          <w:color w:val="000000"/>
          <w:sz w:val="24"/>
          <w:szCs w:val="24"/>
          <w:lang w:val="kk-KZ"/>
        </w:rPr>
        <w:t xml:space="preserve"> – PhD</w:t>
      </w:r>
      <w:r>
        <w:rPr>
          <w:rFonts w:ascii="Palatino Linotype" w:eastAsia="Times New Roman" w:hAnsi="Palatino Linotype" w:cs="Times New Roman"/>
          <w:color w:val="000000"/>
          <w:sz w:val="24"/>
          <w:szCs w:val="24"/>
          <w:lang w:val="kk-KZ"/>
        </w:rPr>
        <w:t xml:space="preserve"> докторант</w:t>
      </w:r>
      <w:r w:rsidRPr="00FF4EB8">
        <w:rPr>
          <w:rFonts w:ascii="Palatino Linotype" w:eastAsia="Times New Roman" w:hAnsi="Palatino Linotype" w:cs="Times New Roman"/>
          <w:color w:val="000000"/>
          <w:sz w:val="24"/>
          <w:szCs w:val="24"/>
          <w:lang w:val="kk-KZ"/>
        </w:rPr>
        <w:t xml:space="preserve">, Қазақстан-Неміс университеті, Алматы, Қазақстан. </w:t>
      </w:r>
      <w:r w:rsidRPr="001701D1">
        <w:rPr>
          <w:rFonts w:ascii="Palatino Linotype" w:eastAsia="Times New Roman" w:hAnsi="Palatino Linotype" w:cs="Times New Roman"/>
          <w:color w:val="000000"/>
          <w:sz w:val="24"/>
          <w:szCs w:val="24"/>
          <w:lang w:val="kk-KZ"/>
        </w:rPr>
        <w:t xml:space="preserve">E-mail: </w:t>
      </w:r>
      <w:r>
        <w:fldChar w:fldCharType="begin"/>
      </w:r>
      <w:r>
        <w:instrText>HYPERLINK "mailto:zeinolla@mail.ru"</w:instrText>
      </w:r>
      <w:r>
        <w:fldChar w:fldCharType="separate"/>
      </w:r>
      <w:r w:rsidRPr="0011340F">
        <w:rPr>
          <w:rStyle w:val="a8"/>
          <w:rFonts w:ascii="Palatino Linotype" w:eastAsia="Times New Roman" w:hAnsi="Palatino Linotype" w:cs="Times New Roman"/>
          <w:sz w:val="24"/>
          <w:szCs w:val="24"/>
          <w:lang w:val="en-US"/>
        </w:rPr>
        <w:t>zeinolla</w:t>
      </w:r>
      <w:r w:rsidRPr="0011340F">
        <w:rPr>
          <w:rStyle w:val="a8"/>
          <w:rFonts w:ascii="Palatino Linotype" w:eastAsia="Times New Roman" w:hAnsi="Palatino Linotype" w:cs="Times New Roman"/>
          <w:sz w:val="24"/>
          <w:szCs w:val="24"/>
          <w:lang w:val="kk-KZ"/>
        </w:rPr>
        <w:t>@mail.ru</w:t>
      </w:r>
      <w:r>
        <w:rPr>
          <w:rStyle w:val="a8"/>
          <w:rFonts w:ascii="Palatino Linotype" w:eastAsia="Times New Roman" w:hAnsi="Palatino Linotype" w:cs="Times New Roman"/>
          <w:sz w:val="24"/>
          <w:szCs w:val="24"/>
          <w:lang w:val="kk-KZ"/>
        </w:rPr>
        <w:fldChar w:fldCharType="end"/>
      </w:r>
      <w:r w:rsidRPr="001701D1">
        <w:rPr>
          <w:rFonts w:ascii="Palatino Linotype" w:eastAsia="Times New Roman" w:hAnsi="Palatino Linotype" w:cs="Times New Roman"/>
          <w:color w:val="000000"/>
          <w:sz w:val="24"/>
          <w:szCs w:val="24"/>
          <w:lang w:val="kk-KZ"/>
        </w:rPr>
        <w:t xml:space="preserve">, </w:t>
      </w:r>
      <w:r w:rsidRPr="00FF4EB8">
        <w:rPr>
          <w:rFonts w:ascii="Palatino Linotype" w:eastAsia="Times New Roman" w:hAnsi="Palatino Linotype" w:cs="Times New Roman"/>
          <w:color w:val="000000"/>
          <w:sz w:val="24"/>
          <w:szCs w:val="24"/>
          <w:lang w:val="kk-KZ"/>
        </w:rPr>
        <w:t>ORCID: 0000-0000-0000-0000.</w:t>
      </w:r>
    </w:p>
    <w:p w14:paraId="6E5B29A6" w14:textId="77777777" w:rsidR="00327301" w:rsidRPr="00FF4EB8" w:rsidRDefault="00327301" w:rsidP="00327301">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s="Times New Roman"/>
          <w:color w:val="000000"/>
          <w:sz w:val="24"/>
          <w:szCs w:val="24"/>
          <w:lang w:val="kk-KZ"/>
        </w:rPr>
      </w:pPr>
    </w:p>
    <w:p w14:paraId="3A59BDB7" w14:textId="77777777" w:rsidR="00327301" w:rsidRPr="00FF4EB8" w:rsidRDefault="00327301" w:rsidP="00327301">
      <w:pPr>
        <w:pStyle w:val="3"/>
        <w:shd w:val="clear" w:color="auto" w:fill="FFFFFF"/>
        <w:spacing w:before="0" w:line="240" w:lineRule="auto"/>
        <w:ind w:firstLine="567"/>
        <w:jc w:val="both"/>
        <w:rPr>
          <w:rFonts w:ascii="Palatino Linotype" w:hAnsi="Palatino Linotype" w:cs="Times New Roman"/>
          <w:color w:val="000000"/>
        </w:rPr>
      </w:pPr>
      <w:proofErr w:type="spellStart"/>
      <w:r w:rsidRPr="00FF4EB8">
        <w:rPr>
          <w:rFonts w:ascii="Palatino Linotype" w:eastAsia="Times New Roman" w:hAnsi="Palatino Linotype" w:cs="Times New Roman"/>
          <w:b/>
          <w:color w:val="000000"/>
        </w:rPr>
        <w:t>Искендирова</w:t>
      </w:r>
      <w:proofErr w:type="spellEnd"/>
      <w:r w:rsidRPr="00FF4EB8">
        <w:rPr>
          <w:rFonts w:ascii="Palatino Linotype" w:eastAsia="Times New Roman" w:hAnsi="Palatino Linotype" w:cs="Times New Roman"/>
          <w:b/>
          <w:color w:val="000000"/>
        </w:rPr>
        <w:t xml:space="preserve"> </w:t>
      </w:r>
      <w:r w:rsidRPr="00FF4EB8">
        <w:rPr>
          <w:rFonts w:ascii="Palatino Linotype" w:eastAsia="Times New Roman" w:hAnsi="Palatino Linotype" w:cs="Times New Roman"/>
          <w:b/>
          <w:bCs/>
          <w:color w:val="000000"/>
          <w:lang w:val="kk-KZ"/>
        </w:rPr>
        <w:t>С</w:t>
      </w:r>
      <w:r>
        <w:rPr>
          <w:rFonts w:ascii="Palatino Linotype" w:eastAsia="Times New Roman" w:hAnsi="Palatino Linotype" w:cs="Times New Roman"/>
          <w:b/>
          <w:bCs/>
          <w:color w:val="000000"/>
          <w:lang w:val="kk-KZ"/>
        </w:rPr>
        <w:t xml:space="preserve">ауле </w:t>
      </w:r>
      <w:r w:rsidRPr="00FF4EB8">
        <w:rPr>
          <w:rFonts w:ascii="Palatino Linotype" w:eastAsia="Times New Roman" w:hAnsi="Palatino Linotype" w:cs="Times New Roman"/>
          <w:b/>
          <w:bCs/>
          <w:color w:val="000000"/>
          <w:lang w:val="kk-KZ"/>
        </w:rPr>
        <w:t>К</w:t>
      </w:r>
      <w:r>
        <w:rPr>
          <w:rFonts w:ascii="Palatino Linotype" w:eastAsia="Times New Roman" w:hAnsi="Palatino Linotype" w:cs="Times New Roman"/>
          <w:b/>
          <w:bCs/>
          <w:color w:val="000000"/>
          <w:lang w:val="kk-KZ"/>
        </w:rPr>
        <w:t>асымовна</w:t>
      </w:r>
      <w:r w:rsidRPr="00FF4EB8">
        <w:rPr>
          <w:rFonts w:ascii="Palatino Linotype" w:eastAsia="Times New Roman" w:hAnsi="Palatino Linotype" w:cs="Times New Roman"/>
          <w:color w:val="000000"/>
          <w:lang w:val="kk-KZ"/>
        </w:rPr>
        <w:t xml:space="preserve"> </w:t>
      </w:r>
      <w:r w:rsidRPr="00FF4EB8">
        <w:rPr>
          <w:rFonts w:ascii="Palatino Linotype" w:eastAsia="Times New Roman" w:hAnsi="Palatino Linotype" w:cs="Times New Roman"/>
          <w:color w:val="000000"/>
        </w:rPr>
        <w:t xml:space="preserve">– автор для корреспонденции, кандидат экономических наук, профессор, </w:t>
      </w:r>
      <w:r w:rsidRPr="009D7A3A">
        <w:rPr>
          <w:rFonts w:ascii="Palatino Linotype" w:eastAsia="Times New Roman" w:hAnsi="Palatino Linotype" w:cs="Times New Roman"/>
          <w:color w:val="000000"/>
        </w:rPr>
        <w:t xml:space="preserve">Евразийский национальный университет имени </w:t>
      </w:r>
      <w:proofErr w:type="spellStart"/>
      <w:r w:rsidRPr="009D7A3A">
        <w:rPr>
          <w:rFonts w:ascii="Palatino Linotype" w:eastAsia="Times New Roman" w:hAnsi="Palatino Linotype" w:cs="Times New Roman"/>
          <w:color w:val="000000"/>
        </w:rPr>
        <w:t>Л.Н.Гумилева</w:t>
      </w:r>
      <w:proofErr w:type="spellEnd"/>
      <w:r w:rsidRPr="009D7A3A">
        <w:rPr>
          <w:rFonts w:ascii="Palatino Linotype" w:eastAsia="Times New Roman" w:hAnsi="Palatino Linotype" w:cs="Times New Roman"/>
          <w:color w:val="000000"/>
        </w:rPr>
        <w:t>, Астана, Казахстан</w:t>
      </w:r>
      <w:r w:rsidRPr="00FF4EB8">
        <w:rPr>
          <w:rFonts w:ascii="Palatino Linotype" w:eastAsia="Times New Roman" w:hAnsi="Palatino Linotype" w:cs="Times New Roman"/>
          <w:color w:val="000000"/>
        </w:rPr>
        <w:t>. ORCID: 0000-0000-0000-0000.</w:t>
      </w:r>
    </w:p>
    <w:p w14:paraId="1FCFEB6D" w14:textId="77777777" w:rsidR="00327301" w:rsidRPr="00FF4EB8" w:rsidRDefault="00327301" w:rsidP="00327301">
      <w:pPr>
        <w:pBdr>
          <w:top w:val="nil"/>
          <w:left w:val="nil"/>
          <w:bottom w:val="nil"/>
          <w:right w:val="nil"/>
          <w:between w:val="nil"/>
        </w:pBdr>
        <w:tabs>
          <w:tab w:val="left" w:pos="567"/>
          <w:tab w:val="left" w:pos="1134"/>
        </w:tabs>
        <w:spacing w:after="0" w:line="240" w:lineRule="auto"/>
        <w:jc w:val="both"/>
        <w:rPr>
          <w:rFonts w:ascii="Palatino Linotype" w:eastAsia="Times New Roman" w:hAnsi="Palatino Linotype" w:cs="Times New Roman"/>
          <w:color w:val="000000"/>
          <w:sz w:val="24"/>
          <w:szCs w:val="24"/>
          <w:lang w:val="en-US"/>
        </w:rPr>
      </w:pPr>
      <w:r w:rsidRPr="00FF4EB8">
        <w:rPr>
          <w:rFonts w:ascii="Palatino Linotype" w:eastAsia="Times New Roman" w:hAnsi="Palatino Linotype" w:cs="Times New Roman"/>
          <w:b/>
          <w:color w:val="000000"/>
          <w:sz w:val="24"/>
          <w:szCs w:val="24"/>
          <w:lang w:val="kk-KZ"/>
        </w:rPr>
        <w:tab/>
      </w:r>
      <w:proofErr w:type="spellStart"/>
      <w:r w:rsidRPr="00FF4EB8">
        <w:rPr>
          <w:rFonts w:ascii="Palatino Linotype" w:eastAsia="Times New Roman" w:hAnsi="Palatino Linotype" w:cs="Times New Roman"/>
          <w:b/>
          <w:color w:val="000000"/>
          <w:sz w:val="24"/>
          <w:szCs w:val="24"/>
        </w:rPr>
        <w:t>Зейнолла</w:t>
      </w:r>
      <w:proofErr w:type="spellEnd"/>
      <w:r w:rsidRPr="00FF4EB8">
        <w:rPr>
          <w:rFonts w:ascii="Palatino Linotype" w:eastAsia="Times New Roman" w:hAnsi="Palatino Linotype" w:cs="Times New Roman"/>
          <w:b/>
          <w:color w:val="000000"/>
          <w:sz w:val="24"/>
          <w:szCs w:val="24"/>
        </w:rPr>
        <w:t xml:space="preserve"> </w:t>
      </w:r>
      <w:r>
        <w:rPr>
          <w:rFonts w:ascii="Palatino Linotype" w:eastAsia="Times New Roman" w:hAnsi="Palatino Linotype" w:cs="Times New Roman"/>
          <w:b/>
          <w:color w:val="000000"/>
          <w:sz w:val="24"/>
          <w:szCs w:val="24"/>
          <w:lang w:val="kk-KZ"/>
        </w:rPr>
        <w:t>Анар Жуматай</w:t>
      </w:r>
      <w:r w:rsidRPr="00FF4EB8">
        <w:rPr>
          <w:rFonts w:ascii="Palatino Linotype" w:eastAsia="Times New Roman" w:hAnsi="Palatino Linotype" w:cs="Times New Roman"/>
          <w:b/>
          <w:color w:val="000000"/>
          <w:sz w:val="24"/>
          <w:szCs w:val="24"/>
        </w:rPr>
        <w:t xml:space="preserve"> </w:t>
      </w:r>
      <w:r w:rsidRPr="00FF4EB8">
        <w:rPr>
          <w:rFonts w:ascii="Palatino Linotype" w:eastAsia="Times New Roman" w:hAnsi="Palatino Linotype" w:cs="Times New Roman"/>
          <w:color w:val="000000"/>
          <w:sz w:val="24"/>
          <w:szCs w:val="24"/>
        </w:rPr>
        <w:t>–</w:t>
      </w:r>
      <w:r w:rsidRPr="00FF4EB8">
        <w:rPr>
          <w:rFonts w:ascii="Palatino Linotype" w:eastAsia="Times New Roman" w:hAnsi="Palatino Linotype" w:cs="Times New Roman"/>
          <w:b/>
          <w:color w:val="000000"/>
          <w:sz w:val="24"/>
          <w:szCs w:val="24"/>
        </w:rPr>
        <w:t xml:space="preserve"> </w:t>
      </w:r>
      <w:r w:rsidRPr="00FF4EB8">
        <w:rPr>
          <w:rFonts w:ascii="Palatino Linotype" w:eastAsia="Times New Roman" w:hAnsi="Palatino Linotype" w:cs="Times New Roman"/>
          <w:color w:val="000000"/>
          <w:sz w:val="24"/>
          <w:szCs w:val="24"/>
          <w:lang w:val="kk-KZ"/>
        </w:rPr>
        <w:t>PhD</w:t>
      </w:r>
      <w:r>
        <w:rPr>
          <w:rFonts w:ascii="Palatino Linotype" w:eastAsia="Times New Roman" w:hAnsi="Palatino Linotype" w:cs="Times New Roman"/>
          <w:color w:val="000000"/>
          <w:sz w:val="24"/>
          <w:szCs w:val="24"/>
          <w:lang w:val="kk-KZ"/>
        </w:rPr>
        <w:t xml:space="preserve"> докторант</w:t>
      </w:r>
      <w:r w:rsidRPr="00FF4EB8">
        <w:rPr>
          <w:rFonts w:ascii="Palatino Linotype" w:eastAsia="Times New Roman" w:hAnsi="Palatino Linotype" w:cs="Times New Roman"/>
          <w:color w:val="000000"/>
          <w:sz w:val="24"/>
          <w:szCs w:val="24"/>
        </w:rPr>
        <w:t>, Казахстанско-Немецкий университет, Алматы, Казахстан.</w:t>
      </w:r>
      <w:r w:rsidRPr="00FF4EB8">
        <w:rPr>
          <w:rFonts w:ascii="Palatino Linotype" w:hAnsi="Palatino Linotype" w:cs="Times New Roman"/>
          <w:sz w:val="24"/>
          <w:szCs w:val="24"/>
        </w:rPr>
        <w:t xml:space="preserve"> </w:t>
      </w:r>
      <w:r w:rsidRPr="001701D1">
        <w:rPr>
          <w:rFonts w:ascii="Palatino Linotype" w:eastAsia="Times New Roman" w:hAnsi="Palatino Linotype" w:cs="Times New Roman"/>
          <w:color w:val="000000"/>
          <w:sz w:val="24"/>
          <w:szCs w:val="24"/>
          <w:lang w:val="kk-KZ"/>
        </w:rPr>
        <w:t xml:space="preserve">E-mail: </w:t>
      </w:r>
      <w:hyperlink r:id="rId19" w:history="1">
        <w:r w:rsidRPr="0011340F">
          <w:rPr>
            <w:rStyle w:val="a8"/>
            <w:rFonts w:ascii="Palatino Linotype" w:eastAsia="Times New Roman" w:hAnsi="Palatino Linotype" w:cs="Times New Roman"/>
            <w:sz w:val="24"/>
            <w:szCs w:val="24"/>
            <w:lang w:val="en-US"/>
          </w:rPr>
          <w:t>zeinolla</w:t>
        </w:r>
        <w:r w:rsidRPr="0011340F">
          <w:rPr>
            <w:rStyle w:val="a8"/>
            <w:rFonts w:ascii="Palatino Linotype" w:eastAsia="Times New Roman" w:hAnsi="Palatino Linotype" w:cs="Times New Roman"/>
            <w:sz w:val="24"/>
            <w:szCs w:val="24"/>
            <w:lang w:val="kk-KZ"/>
          </w:rPr>
          <w:t>@mail.ru</w:t>
        </w:r>
      </w:hyperlink>
      <w:r w:rsidRPr="001701D1">
        <w:rPr>
          <w:rFonts w:ascii="Palatino Linotype" w:eastAsia="Times New Roman" w:hAnsi="Palatino Linotype" w:cs="Times New Roman"/>
          <w:color w:val="000000"/>
          <w:sz w:val="24"/>
          <w:szCs w:val="24"/>
          <w:lang w:val="kk-KZ"/>
        </w:rPr>
        <w:t xml:space="preserve">, </w:t>
      </w:r>
      <w:r w:rsidRPr="00FF4EB8">
        <w:rPr>
          <w:rFonts w:ascii="Palatino Linotype" w:eastAsia="Times New Roman" w:hAnsi="Palatino Linotype" w:cs="Times New Roman"/>
          <w:color w:val="000000"/>
          <w:sz w:val="24"/>
          <w:szCs w:val="24"/>
          <w:lang w:val="en-US"/>
        </w:rPr>
        <w:t>ORCID: 0000-0000-0000-0000.</w:t>
      </w:r>
    </w:p>
    <w:p w14:paraId="6027B059" w14:textId="77777777" w:rsidR="00327301" w:rsidRDefault="00327301" w:rsidP="00327301">
      <w:pPr>
        <w:pBdr>
          <w:top w:val="nil"/>
          <w:left w:val="nil"/>
          <w:bottom w:val="nil"/>
          <w:right w:val="nil"/>
          <w:between w:val="nil"/>
        </w:pBdr>
        <w:tabs>
          <w:tab w:val="left" w:pos="567"/>
          <w:tab w:val="left" w:pos="1134"/>
        </w:tabs>
        <w:spacing w:after="0" w:line="240" w:lineRule="auto"/>
        <w:ind w:firstLine="709"/>
        <w:jc w:val="both"/>
        <w:rPr>
          <w:rFonts w:ascii="Palatino Linotype" w:eastAsia="Times New Roman" w:hAnsi="Palatino Linotype" w:cs="Times New Roman"/>
          <w:color w:val="000000"/>
          <w:sz w:val="24"/>
          <w:szCs w:val="24"/>
          <w:lang w:val="en-US"/>
        </w:rPr>
      </w:pPr>
    </w:p>
    <w:p w14:paraId="4A88CA85" w14:textId="3A07FBEF" w:rsidR="00C374B6" w:rsidRPr="007D2540" w:rsidRDefault="00C374B6" w:rsidP="00327301">
      <w:pPr>
        <w:pBdr>
          <w:top w:val="nil"/>
          <w:left w:val="nil"/>
          <w:bottom w:val="nil"/>
          <w:right w:val="nil"/>
          <w:between w:val="nil"/>
        </w:pBdr>
        <w:tabs>
          <w:tab w:val="left" w:pos="1134"/>
        </w:tabs>
        <w:spacing w:after="0" w:line="240" w:lineRule="auto"/>
        <w:jc w:val="both"/>
        <w:rPr>
          <w:rFonts w:ascii="Palatino Linotype" w:hAnsi="Palatino Linotype" w:cs="Times New Roman"/>
          <w:sz w:val="24"/>
          <w:szCs w:val="24"/>
          <w:lang w:val="en-US"/>
        </w:rPr>
      </w:pPr>
    </w:p>
    <w:sectPr w:rsidR="00C374B6" w:rsidRPr="007D2540" w:rsidSect="00C34D68">
      <w:footnotePr>
        <w:numFmt w:val="chicago"/>
      </w:footnotePr>
      <w:pgSz w:w="11906" w:h="16838"/>
      <w:pgMar w:top="1134" w:right="1134" w:bottom="1134" w:left="1134"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iana Akizhanova" w:date="2024-12-05T21:49:00Z" w:initials="DA">
    <w:p w14:paraId="7171B1F3" w14:textId="77777777" w:rsidR="00571B50" w:rsidRDefault="00C34D68" w:rsidP="000260BC">
      <w:pPr>
        <w:pStyle w:val="af6"/>
      </w:pPr>
      <w:r>
        <w:rPr>
          <w:rStyle w:val="af5"/>
        </w:rPr>
        <w:annotationRef/>
      </w:r>
      <w:r w:rsidR="00571B50">
        <w:t xml:space="preserve">The article shall be built according to IMRAD structure: </w:t>
      </w:r>
      <w:r w:rsidR="00571B50">
        <w:rPr>
          <w:color w:val="4D5156"/>
          <w:highlight w:val="white"/>
        </w:rPr>
        <w:t xml:space="preserve">Introduction </w:t>
      </w:r>
      <w:r w:rsidR="00571B50">
        <w:t xml:space="preserve">(tasks, goal, history), </w:t>
      </w:r>
      <w:r w:rsidR="00571B50">
        <w:rPr>
          <w:color w:val="4D5156"/>
          <w:highlight w:val="white"/>
        </w:rPr>
        <w:t xml:space="preserve"> Methods, Results and Discussion</w:t>
      </w:r>
      <w:r w:rsidR="00571B50">
        <w:t>, and Conclusion.</w:t>
      </w:r>
    </w:p>
  </w:comment>
  <w:comment w:id="2" w:author="Diana Akizhanova" w:date="2024-12-06T00:08:00Z" w:initials="DA">
    <w:p w14:paraId="30343E87" w14:textId="0B3B678C" w:rsidR="00571B50" w:rsidRDefault="00571B50" w:rsidP="002E752E">
      <w:pPr>
        <w:pStyle w:val="af6"/>
      </w:pPr>
      <w:r>
        <w:rPr>
          <w:rStyle w:val="af5"/>
        </w:rPr>
        <w:annotationRef/>
      </w:r>
      <w:r>
        <w:t>Indicate the type of the article: research article or  review article</w:t>
      </w:r>
    </w:p>
  </w:comment>
  <w:comment w:id="3" w:author="Diana Akizhanova" w:date="2024-12-05T21:51:00Z" w:initials="DA">
    <w:p w14:paraId="3670B0F1" w14:textId="4B8CF731" w:rsidR="00C34D68" w:rsidRDefault="00C34D68" w:rsidP="00E14BBB">
      <w:pPr>
        <w:pStyle w:val="af6"/>
      </w:pPr>
      <w:r>
        <w:rPr>
          <w:rStyle w:val="af5"/>
        </w:rPr>
        <w:annotationRef/>
      </w:r>
      <w:r>
        <w:t xml:space="preserve">The corresponding author shall be indicated with an * and indicated in a footnote (at the bottom of the current page) </w:t>
      </w:r>
    </w:p>
  </w:comment>
  <w:comment w:id="4" w:author="Diana Akizhanova" w:date="2024-12-05T21:52:00Z" w:initials="DA">
    <w:p w14:paraId="7F09C108" w14:textId="77777777" w:rsidR="00C34D68" w:rsidRDefault="00C34D68" w:rsidP="00393D00">
      <w:pPr>
        <w:pStyle w:val="af6"/>
      </w:pPr>
      <w:r>
        <w:rPr>
          <w:rStyle w:val="af5"/>
        </w:rPr>
        <w:annotationRef/>
      </w:r>
      <w:r>
        <w:t>A link to the author's ORCID ID shall be inserted into the icon</w:t>
      </w:r>
    </w:p>
  </w:comment>
  <w:comment w:id="6" w:author="Автор" w:initials="A">
    <w:p w14:paraId="7F0550E3" w14:textId="77777777" w:rsidR="00571B50" w:rsidRDefault="00571B50" w:rsidP="003974E5">
      <w:pPr>
        <w:pStyle w:val="af6"/>
      </w:pPr>
      <w:r>
        <w:rPr>
          <w:rStyle w:val="af5"/>
        </w:rPr>
        <w:annotationRef/>
      </w:r>
      <w:r>
        <w:rPr>
          <w:lang w:val="kk-KZ"/>
        </w:rPr>
        <w:t>Links to emails should be inactive</w:t>
      </w:r>
    </w:p>
  </w:comment>
  <w:comment w:id="1" w:author="Diana Akizhanova" w:date="2024-12-05T21:49:00Z" w:initials="DA">
    <w:p w14:paraId="10CABC36" w14:textId="00243AD1" w:rsidR="00C34D68" w:rsidRDefault="00C34D68" w:rsidP="0019330D">
      <w:pPr>
        <w:pStyle w:val="af6"/>
      </w:pPr>
      <w:r>
        <w:rPr>
          <w:rStyle w:val="af5"/>
        </w:rPr>
        <w:annotationRef/>
      </w:r>
      <w:r>
        <w:t xml:space="preserve">specify IRSTI number at </w:t>
      </w:r>
      <w:hyperlink r:id="rId1" w:history="1">
        <w:r w:rsidRPr="0019330D">
          <w:rPr>
            <w:rStyle w:val="a8"/>
          </w:rPr>
          <w:t>www.grnti.ru</w:t>
        </w:r>
      </w:hyperlink>
    </w:p>
  </w:comment>
  <w:comment w:id="8" w:author="Diana Akizhanova" w:date="2024-12-05T21:53:00Z" w:initials="DA">
    <w:p w14:paraId="39238EB4" w14:textId="77777777" w:rsidR="00C34D68" w:rsidRDefault="00C34D68" w:rsidP="00106B8C">
      <w:pPr>
        <w:pStyle w:val="af6"/>
      </w:pPr>
      <w:r>
        <w:rPr>
          <w:rStyle w:val="af5"/>
        </w:rPr>
        <w:annotationRef/>
      </w:r>
      <w:r>
        <w:t>(5-7 words or phrases) should reflect the main content of the article; define the subject area of the research; occur in the text of the article. Key words are separated from each other by a comma.</w:t>
      </w:r>
    </w:p>
  </w:comment>
  <w:comment w:id="7" w:author="Diana Akizhanova" w:date="2024-12-05T22:01:00Z" w:initials="DA">
    <w:p w14:paraId="205E2814" w14:textId="77777777" w:rsidR="007D2540" w:rsidRDefault="007D2540" w:rsidP="00E879F2">
      <w:pPr>
        <w:pStyle w:val="af6"/>
      </w:pPr>
      <w:r>
        <w:rPr>
          <w:rStyle w:val="af5"/>
        </w:rPr>
        <w:annotationRef/>
      </w:r>
      <w:r>
        <w:t xml:space="preserve">font: Palatino Linotype, size-12, line spacing - 1, indentation - 0 cm, width alignment. </w:t>
      </w:r>
    </w:p>
  </w:comment>
  <w:comment w:id="9" w:author="Diana Akizhanova" w:date="2024-12-05T22:02:00Z" w:initials="DA">
    <w:p w14:paraId="201C75F1" w14:textId="77777777" w:rsidR="007D2540" w:rsidRDefault="007D2540" w:rsidP="004278F1">
      <w:pPr>
        <w:pStyle w:val="af6"/>
      </w:pPr>
      <w:r>
        <w:rPr>
          <w:rStyle w:val="af5"/>
        </w:rPr>
        <w:annotationRef/>
      </w:r>
      <w:r>
        <w:t xml:space="preserve">The length of the article (excluding title, author information, abstract, keywords, references) should not be between 2,000 and 5,000 words. Parameters: Format - A4, portrait orientation, margins on all sides - 20 mm, font: Palatino Linotype, size-12, line spacing - 1, indent - 1.25 cm, width alignment. </w:t>
      </w:r>
    </w:p>
  </w:comment>
  <w:comment w:id="10" w:author="Diana Akizhanova" w:date="2024-12-05T22:13:00Z" w:initials="DA">
    <w:p w14:paraId="083A46CA" w14:textId="77777777" w:rsidR="00753E70" w:rsidRDefault="00753E70" w:rsidP="00414E69">
      <w:pPr>
        <w:pStyle w:val="af6"/>
      </w:pPr>
      <w:r>
        <w:rPr>
          <w:rStyle w:val="af5"/>
        </w:rPr>
        <w:annotationRef/>
      </w:r>
      <w:r>
        <w:rPr>
          <w:highlight w:val="white"/>
        </w:rPr>
        <w:t>To create bibliographic references, use the tool - </w:t>
      </w:r>
      <w:hyperlink r:id="rId2" w:history="1">
        <w:r w:rsidRPr="00414E69">
          <w:rPr>
            <w:rStyle w:val="a8"/>
          </w:rPr>
          <w:t>Mendeley Reference Manager</w:t>
        </w:r>
      </w:hyperlink>
      <w:r>
        <w:rPr>
          <w:highlight w:val="white"/>
        </w:rPr>
        <w:t xml:space="preserve"> (GOST)</w:t>
      </w:r>
    </w:p>
  </w:comment>
  <w:comment w:id="11" w:author="Diana Akizhanova" w:date="2024-12-05T22:14:00Z" w:initials="DA">
    <w:p w14:paraId="2B6FE496" w14:textId="77777777" w:rsidR="005535DE" w:rsidRDefault="00753E70" w:rsidP="00A519D5">
      <w:pPr>
        <w:pStyle w:val="af6"/>
      </w:pPr>
      <w:r>
        <w:rPr>
          <w:rStyle w:val="af5"/>
        </w:rPr>
        <w:annotationRef/>
      </w:r>
      <w:r w:rsidR="005535DE">
        <w:t xml:space="preserve">Reference to a journal in English. </w:t>
      </w:r>
      <w:r w:rsidR="005535DE">
        <w:rPr>
          <w:color w:val="000000"/>
        </w:rPr>
        <w:t xml:space="preserve">There is no need to indicate the source language in square brackets if the paper is in English. </w:t>
      </w:r>
    </w:p>
  </w:comment>
  <w:comment w:id="12" w:author="Diana Akizhanova" w:date="2024-12-05T22:17:00Z" w:initials="DA">
    <w:p w14:paraId="698CD279" w14:textId="77777777" w:rsidR="00327301" w:rsidRDefault="00753E70">
      <w:pPr>
        <w:pStyle w:val="af6"/>
      </w:pPr>
      <w:r>
        <w:rPr>
          <w:rStyle w:val="af5"/>
        </w:rPr>
        <w:annotationRef/>
      </w:r>
      <w:r w:rsidR="00327301">
        <w:t xml:space="preserve">Reference to a </w:t>
      </w:r>
      <w:r w:rsidR="00327301">
        <w:rPr>
          <w:color w:val="000000"/>
        </w:rPr>
        <w:t>book in language other than English. T</w:t>
      </w:r>
      <w:r w:rsidR="00327301">
        <w:t xml:space="preserve">ransliterate the title (romanize) and translate the title in square brackets.  </w:t>
      </w:r>
    </w:p>
    <w:p w14:paraId="5A734E90" w14:textId="77777777" w:rsidR="00327301" w:rsidRDefault="00327301">
      <w:pPr>
        <w:pStyle w:val="af6"/>
      </w:pPr>
      <w:r>
        <w:rPr>
          <w:color w:val="000000"/>
        </w:rPr>
        <w:t xml:space="preserve">In the end of the line indicate the source language in square brackets [in Russian]. There is no need to indicate the source language in square brackets if the paper is in English. </w:t>
      </w:r>
    </w:p>
    <w:p w14:paraId="1499C5A7" w14:textId="77777777" w:rsidR="00327301" w:rsidRDefault="00327301">
      <w:pPr>
        <w:pStyle w:val="af6"/>
      </w:pPr>
      <w:r>
        <w:rPr>
          <w:color w:val="000000"/>
        </w:rPr>
        <w:t xml:space="preserve">The order of citing in round brackets: </w:t>
      </w:r>
      <w:r>
        <w:rPr>
          <w:i/>
          <w:iCs/>
          <w:color w:val="000000"/>
        </w:rPr>
        <w:t>(Publishing house, City, Year, page).</w:t>
      </w:r>
    </w:p>
    <w:p w14:paraId="6A405B40" w14:textId="77777777" w:rsidR="00327301" w:rsidRDefault="00327301">
      <w:pPr>
        <w:pStyle w:val="af6"/>
      </w:pPr>
    </w:p>
    <w:p w14:paraId="77C72403" w14:textId="77777777" w:rsidR="00327301" w:rsidRDefault="00327301" w:rsidP="00D0196B">
      <w:pPr>
        <w:pStyle w:val="af6"/>
      </w:pPr>
      <w:r>
        <w:rPr>
          <w:i/>
          <w:iCs/>
          <w:color w:val="000000"/>
        </w:rPr>
        <w:t>Indicate the cities in full, do not abbreviate</w:t>
      </w:r>
    </w:p>
  </w:comment>
  <w:comment w:id="13" w:author="Diana Akizhanova" w:date="2024-12-05T22:20:00Z" w:initials="DA">
    <w:p w14:paraId="401521E8" w14:textId="2087CC6B" w:rsidR="005535DE" w:rsidRDefault="005535DE" w:rsidP="00872531">
      <w:pPr>
        <w:pStyle w:val="af6"/>
      </w:pPr>
      <w:r>
        <w:rPr>
          <w:rStyle w:val="af5"/>
        </w:rPr>
        <w:annotationRef/>
      </w:r>
      <w:r>
        <w:t>For references to a journal in languages other than English, transliterate and put the translation of the article and the journal title into square brackets. Pay attention that many local journals (such as Bulletins) have abstracts and titles in English as well. In such case indicate only English version of the journal title.</w:t>
      </w:r>
    </w:p>
  </w:comment>
  <w:comment w:id="14" w:author="Diana Akizhanova" w:date="2024-12-05T22:29:00Z" w:initials="DA">
    <w:p w14:paraId="6EF91D3F" w14:textId="77777777" w:rsidR="005535DE" w:rsidRDefault="005535DE" w:rsidP="0005023D">
      <w:pPr>
        <w:pStyle w:val="af6"/>
      </w:pPr>
      <w:r>
        <w:rPr>
          <w:rStyle w:val="af5"/>
        </w:rPr>
        <w:annotationRef/>
      </w:r>
      <w:r>
        <w:t>Legislative and regulatory documents</w:t>
      </w:r>
    </w:p>
  </w:comment>
  <w:comment w:id="15" w:author="Diana Akizhanova" w:date="2024-12-05T22:32:00Z" w:initials="DA">
    <w:p w14:paraId="3E3E8E7B" w14:textId="77777777" w:rsidR="00CF638D" w:rsidRDefault="00CF638D" w:rsidP="005A09C0">
      <w:pPr>
        <w:pStyle w:val="af6"/>
      </w:pPr>
      <w:r>
        <w:rPr>
          <w:rStyle w:val="af5"/>
        </w:rPr>
        <w:annotationRef/>
      </w:r>
      <w:r>
        <w:t>Conferences proceedings</w:t>
      </w:r>
    </w:p>
  </w:comment>
  <w:comment w:id="16" w:author="Diana Akizhanova" w:date="2024-12-05T22:33:00Z" w:initials="DA">
    <w:p w14:paraId="612A385F" w14:textId="77777777" w:rsidR="00CF638D" w:rsidRDefault="00CF638D" w:rsidP="00665BE2">
      <w:pPr>
        <w:pStyle w:val="af6"/>
      </w:pPr>
      <w:r>
        <w:rPr>
          <w:rStyle w:val="af5"/>
        </w:rPr>
        <w:annotationRef/>
      </w:r>
      <w:r>
        <w:t>Internet resources</w:t>
      </w:r>
    </w:p>
  </w:comment>
  <w:comment w:id="17" w:author="Автор" w:initials="A">
    <w:p w14:paraId="6C389C61" w14:textId="77777777" w:rsidR="00015FF2" w:rsidRDefault="00015FF2" w:rsidP="009F5C1B">
      <w:pPr>
        <w:pStyle w:val="af6"/>
      </w:pPr>
      <w:r>
        <w:rPr>
          <w:rStyle w:val="af5"/>
        </w:rPr>
        <w:annotationRef/>
      </w:r>
      <w:r>
        <w:t>font: Palatino Linotype, size-12, line spacing – 1, indentation – 0 cm, center alignment.</w:t>
      </w:r>
    </w:p>
  </w:comment>
  <w:comment w:id="18" w:author="Автор" w:initials="A">
    <w:p w14:paraId="52D419CB" w14:textId="0223138B" w:rsidR="00015FF2" w:rsidRDefault="00015FF2" w:rsidP="005D2B2B">
      <w:pPr>
        <w:pStyle w:val="af6"/>
      </w:pPr>
      <w:r>
        <w:rPr>
          <w:rStyle w:val="af5"/>
        </w:rPr>
        <w:annotationRef/>
      </w:r>
      <w:r>
        <w:t>font: Palatino Linotype, size-12, line spacing – 1, indentation – 1.25 cm, width alignment.</w:t>
      </w:r>
    </w:p>
  </w:comment>
  <w:comment w:id="20" w:author="Автор" w:initials="A">
    <w:p w14:paraId="6A6D8F0A" w14:textId="77777777" w:rsidR="00327301" w:rsidRDefault="00327301" w:rsidP="001D180B">
      <w:pPr>
        <w:pStyle w:val="af6"/>
      </w:pPr>
      <w:r>
        <w:rPr>
          <w:rStyle w:val="af5"/>
        </w:rPr>
        <w:annotationRef/>
      </w:r>
      <w:r>
        <w:t>font: Palatino Linotype, size-12, line spacing – 1, indentation – 0 cm, center alignment.</w:t>
      </w:r>
    </w:p>
  </w:comment>
  <w:comment w:id="23" w:author="Автор" w:initials="A">
    <w:p w14:paraId="081551B8" w14:textId="4592D7DF" w:rsidR="00327301" w:rsidRDefault="00327301" w:rsidP="00467B7A">
      <w:pPr>
        <w:pStyle w:val="af6"/>
      </w:pPr>
      <w:r>
        <w:rPr>
          <w:rStyle w:val="af5"/>
        </w:rPr>
        <w:annotationRef/>
      </w:r>
      <w:r>
        <w:t>font: Palatino Linotype, size-12, line spacing – 1, indentation – 1.25 cm, width alignment.</w:t>
      </w:r>
    </w:p>
  </w:comment>
  <w:comment w:id="25" w:author="Автор" w:initials="A">
    <w:p w14:paraId="06877531" w14:textId="77777777" w:rsidR="00327301" w:rsidRDefault="00327301" w:rsidP="00327301">
      <w:pPr>
        <w:pStyle w:val="af6"/>
      </w:pPr>
      <w:r>
        <w:rPr>
          <w:rStyle w:val="af5"/>
        </w:rPr>
        <w:annotationRef/>
      </w:r>
      <w:r>
        <w:t>Мәліметтерді беру реті мақаланың жазу тілі</w:t>
      </w:r>
      <w:r>
        <w:rPr>
          <w:lang w:val="kk-KZ"/>
        </w:rPr>
        <w:t>не байланысты</w:t>
      </w:r>
      <w:r>
        <w:t xml:space="preserve">: 1) қаз. т. (мақаланы жазу тілі), ағылшын, орыс; 2) ағ. т. (мақаланы жазу тілі), қаз., орыс т. 3) орыс т. (мақаланы жазу тілі), қаз., ағылшын тілдері.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71B1F3" w15:done="0"/>
  <w15:commentEx w15:paraId="30343E87" w15:done="0"/>
  <w15:commentEx w15:paraId="3670B0F1" w15:done="0"/>
  <w15:commentEx w15:paraId="7F09C108" w15:done="0"/>
  <w15:commentEx w15:paraId="7F0550E3" w15:done="0"/>
  <w15:commentEx w15:paraId="10CABC36" w15:done="0"/>
  <w15:commentEx w15:paraId="39238EB4" w15:done="0"/>
  <w15:commentEx w15:paraId="205E2814" w15:done="0"/>
  <w15:commentEx w15:paraId="201C75F1" w15:done="0"/>
  <w15:commentEx w15:paraId="083A46CA" w15:done="0"/>
  <w15:commentEx w15:paraId="2B6FE496" w15:done="0"/>
  <w15:commentEx w15:paraId="77C72403" w15:done="0"/>
  <w15:commentEx w15:paraId="401521E8" w15:done="0"/>
  <w15:commentEx w15:paraId="6EF91D3F" w15:done="0"/>
  <w15:commentEx w15:paraId="3E3E8E7B" w15:done="0"/>
  <w15:commentEx w15:paraId="612A385F" w15:done="0"/>
  <w15:commentEx w15:paraId="6C389C61" w15:done="0"/>
  <w15:commentEx w15:paraId="52D419CB" w15:done="0"/>
  <w15:commentEx w15:paraId="6A6D8F0A" w15:done="0"/>
  <w15:commentEx w15:paraId="081551B8" w15:done="0"/>
  <w15:commentEx w15:paraId="068775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C9E57" w16cex:dateUtc="2024-12-05T16:49:00Z"/>
  <w16cex:commentExtensible w16cex:durableId="2AFCBF11" w16cex:dateUtc="2024-12-05T19:08:00Z"/>
  <w16cex:commentExtensible w16cex:durableId="2AFC9EDA" w16cex:dateUtc="2024-12-05T16:51:00Z"/>
  <w16cex:commentExtensible w16cex:durableId="2AFC9F00" w16cex:dateUtc="2024-12-05T16:52:00Z"/>
  <w16cex:commentExtensible w16cex:durableId="2AFC9E6E" w16cex:dateUtc="2024-12-05T16:49:00Z"/>
  <w16cex:commentExtensible w16cex:durableId="2AFC9F5B" w16cex:dateUtc="2024-12-05T16:53:00Z"/>
  <w16cex:commentExtensible w16cex:durableId="2AFCA142" w16cex:dateUtc="2024-12-05T17:01:00Z"/>
  <w16cex:commentExtensible w16cex:durableId="2AFCA17F" w16cex:dateUtc="2024-12-05T17:02:00Z"/>
  <w16cex:commentExtensible w16cex:durableId="2AFCA3FC" w16cex:dateUtc="2024-12-05T17:13:00Z"/>
  <w16cex:commentExtensible w16cex:durableId="2AFCA434" w16cex:dateUtc="2024-12-05T17:14:00Z"/>
  <w16cex:commentExtensible w16cex:durableId="2AFCA502" w16cex:dateUtc="2024-12-05T17:17:00Z"/>
  <w16cex:commentExtensible w16cex:durableId="2AFCA5A7" w16cex:dateUtc="2024-12-05T17:20:00Z"/>
  <w16cex:commentExtensible w16cex:durableId="2AFCA7D5" w16cex:dateUtc="2024-12-05T17:29:00Z"/>
  <w16cex:commentExtensible w16cex:durableId="2AFCA88E" w16cex:dateUtc="2024-12-05T17:32:00Z"/>
  <w16cex:commentExtensible w16cex:durableId="2AFCA8BE" w16cex:dateUtc="2024-12-05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1B1F3" w16cid:durableId="2AFC9E57"/>
  <w16cid:commentId w16cid:paraId="30343E87" w16cid:durableId="2AFCBF11"/>
  <w16cid:commentId w16cid:paraId="3670B0F1" w16cid:durableId="2AFC9EDA"/>
  <w16cid:commentId w16cid:paraId="7F09C108" w16cid:durableId="2AFC9F00"/>
  <w16cid:commentId w16cid:paraId="7F0550E3" w16cid:durableId="2AFCB71E"/>
  <w16cid:commentId w16cid:paraId="10CABC36" w16cid:durableId="2AFC9E6E"/>
  <w16cid:commentId w16cid:paraId="39238EB4" w16cid:durableId="2AFC9F5B"/>
  <w16cid:commentId w16cid:paraId="205E2814" w16cid:durableId="2AFCA142"/>
  <w16cid:commentId w16cid:paraId="201C75F1" w16cid:durableId="2AFCA17F"/>
  <w16cid:commentId w16cid:paraId="083A46CA" w16cid:durableId="2AFCA3FC"/>
  <w16cid:commentId w16cid:paraId="2B6FE496" w16cid:durableId="2AFCA434"/>
  <w16cid:commentId w16cid:paraId="77C72403" w16cid:durableId="2AFCA502"/>
  <w16cid:commentId w16cid:paraId="401521E8" w16cid:durableId="2AFCA5A7"/>
  <w16cid:commentId w16cid:paraId="6EF91D3F" w16cid:durableId="2AFCA7D5"/>
  <w16cid:commentId w16cid:paraId="3E3E8E7B" w16cid:durableId="2AFCA88E"/>
  <w16cid:commentId w16cid:paraId="612A385F" w16cid:durableId="2AFCA8BE"/>
  <w16cid:commentId w16cid:paraId="6C389C61" w16cid:durableId="2AFCB764"/>
  <w16cid:commentId w16cid:paraId="52D419CB" w16cid:durableId="2AFCB843"/>
  <w16cid:commentId w16cid:paraId="6A6D8F0A" w16cid:durableId="2AF066FE"/>
  <w16cid:commentId w16cid:paraId="081551B8" w16cid:durableId="2AFCB65E"/>
  <w16cid:commentId w16cid:paraId="06877531" w16cid:durableId="2AFCB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28DD" w14:textId="77777777" w:rsidR="004F5167" w:rsidRDefault="004F5167" w:rsidP="00126BB7">
      <w:pPr>
        <w:spacing w:after="0" w:line="240" w:lineRule="auto"/>
      </w:pPr>
      <w:r>
        <w:separator/>
      </w:r>
    </w:p>
  </w:endnote>
  <w:endnote w:type="continuationSeparator" w:id="0">
    <w:p w14:paraId="3446F6DA" w14:textId="77777777" w:rsidR="004F5167" w:rsidRDefault="004F5167"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1B0B" w14:textId="77777777" w:rsidR="004F5167" w:rsidRDefault="004F5167" w:rsidP="00126BB7">
      <w:pPr>
        <w:spacing w:after="0" w:line="240" w:lineRule="auto"/>
      </w:pPr>
      <w:r>
        <w:separator/>
      </w:r>
    </w:p>
  </w:footnote>
  <w:footnote w:type="continuationSeparator" w:id="0">
    <w:p w14:paraId="7FEBD4C5" w14:textId="77777777" w:rsidR="004F5167" w:rsidRDefault="004F5167" w:rsidP="00126BB7">
      <w:pPr>
        <w:spacing w:after="0" w:line="240" w:lineRule="auto"/>
      </w:pPr>
      <w:r>
        <w:continuationSeparator/>
      </w:r>
    </w:p>
  </w:footnote>
  <w:footnote w:id="1">
    <w:p w14:paraId="36F24D4A" w14:textId="10A5A803" w:rsidR="00571B50" w:rsidRPr="00571B50" w:rsidRDefault="00571B50">
      <w:pPr>
        <w:pStyle w:val="af0"/>
        <w:rPr>
          <w:rFonts w:ascii="Palatino Linotype" w:hAnsi="Palatino Linotype"/>
          <w:lang w:val="kk-KZ"/>
        </w:rPr>
      </w:pPr>
      <w:r w:rsidRPr="00571B50">
        <w:rPr>
          <w:rStyle w:val="af2"/>
          <w:rFonts w:ascii="Palatino Linotype" w:hAnsi="Palatino Linotype"/>
        </w:rPr>
        <w:footnoteRef/>
      </w:r>
      <w:r w:rsidRPr="00571B50">
        <w:rPr>
          <w:rFonts w:ascii="Palatino Linotype" w:hAnsi="Palatino Linotype"/>
        </w:rPr>
        <w:t xml:space="preserve"> </w:t>
      </w:r>
      <w:proofErr w:type="spellStart"/>
      <w:r w:rsidRPr="00571B50">
        <w:rPr>
          <w:rFonts w:ascii="Palatino Linotype" w:hAnsi="Palatino Linotype"/>
        </w:rPr>
        <w:t>the</w:t>
      </w:r>
      <w:proofErr w:type="spellEnd"/>
      <w:r w:rsidRPr="00571B50">
        <w:rPr>
          <w:rFonts w:ascii="Palatino Linotype" w:hAnsi="Palatino Linotype"/>
        </w:rPr>
        <w:t xml:space="preserve"> </w:t>
      </w:r>
      <w:proofErr w:type="spellStart"/>
      <w:r w:rsidRPr="00571B50">
        <w:rPr>
          <w:rFonts w:ascii="Palatino Linotype" w:hAnsi="Palatino Linotype"/>
        </w:rPr>
        <w:t>corresponding</w:t>
      </w:r>
      <w:proofErr w:type="spellEnd"/>
      <w:r w:rsidRPr="00571B50">
        <w:rPr>
          <w:rFonts w:ascii="Palatino Linotype" w:hAnsi="Palatino Linotype"/>
        </w:rPr>
        <w:t xml:space="preserve"> </w:t>
      </w:r>
      <w:proofErr w:type="spellStart"/>
      <w:r w:rsidRPr="00571B50">
        <w:rPr>
          <w:rFonts w:ascii="Palatino Linotype" w:hAnsi="Palatino Linotype"/>
        </w:rPr>
        <w:t>author</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21098"/>
    <w:multiLevelType w:val="multilevel"/>
    <w:tmpl w:val="8FA6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lang w:val="en-U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C22833"/>
    <w:multiLevelType w:val="multilevel"/>
    <w:tmpl w:val="925C7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211"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3"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5"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7"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513762966">
    <w:abstractNumId w:val="17"/>
  </w:num>
  <w:num w:numId="2" w16cid:durableId="102650789">
    <w:abstractNumId w:val="13"/>
  </w:num>
  <w:num w:numId="3" w16cid:durableId="1620993514">
    <w:abstractNumId w:val="0"/>
  </w:num>
  <w:num w:numId="4" w16cid:durableId="823476548">
    <w:abstractNumId w:val="16"/>
  </w:num>
  <w:num w:numId="5" w16cid:durableId="1947077941">
    <w:abstractNumId w:val="12"/>
  </w:num>
  <w:num w:numId="6" w16cid:durableId="1169254943">
    <w:abstractNumId w:val="2"/>
  </w:num>
  <w:num w:numId="7" w16cid:durableId="715130582">
    <w:abstractNumId w:val="14"/>
  </w:num>
  <w:num w:numId="8" w16cid:durableId="550267909">
    <w:abstractNumId w:val="15"/>
  </w:num>
  <w:num w:numId="9" w16cid:durableId="1996638027">
    <w:abstractNumId w:val="10"/>
  </w:num>
  <w:num w:numId="10" w16cid:durableId="1796564384">
    <w:abstractNumId w:val="8"/>
  </w:num>
  <w:num w:numId="11" w16cid:durableId="631518270">
    <w:abstractNumId w:val="5"/>
  </w:num>
  <w:num w:numId="12" w16cid:durableId="392895853">
    <w:abstractNumId w:val="7"/>
  </w:num>
  <w:num w:numId="13" w16cid:durableId="912817323">
    <w:abstractNumId w:val="11"/>
  </w:num>
  <w:num w:numId="14" w16cid:durableId="1282565233">
    <w:abstractNumId w:val="4"/>
  </w:num>
  <w:num w:numId="15" w16cid:durableId="1943487934">
    <w:abstractNumId w:val="1"/>
  </w:num>
  <w:num w:numId="16" w16cid:durableId="1329333048">
    <w:abstractNumId w:val="9"/>
  </w:num>
  <w:num w:numId="17" w16cid:durableId="1630088565">
    <w:abstractNumId w:val="3"/>
  </w:num>
  <w:num w:numId="18" w16cid:durableId="19035165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Akizhanova">
    <w15:presenceInfo w15:providerId="Windows Live" w15:userId="a4e5a355c6dfd3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374B6"/>
    <w:rsid w:val="0001326E"/>
    <w:rsid w:val="00015FF2"/>
    <w:rsid w:val="00016497"/>
    <w:rsid w:val="00017E3B"/>
    <w:rsid w:val="0002421B"/>
    <w:rsid w:val="00026FD2"/>
    <w:rsid w:val="00034D25"/>
    <w:rsid w:val="000355CD"/>
    <w:rsid w:val="0004138D"/>
    <w:rsid w:val="000620DE"/>
    <w:rsid w:val="000723DC"/>
    <w:rsid w:val="000729F8"/>
    <w:rsid w:val="00074457"/>
    <w:rsid w:val="000749BD"/>
    <w:rsid w:val="0008538A"/>
    <w:rsid w:val="00085BF2"/>
    <w:rsid w:val="00087FE2"/>
    <w:rsid w:val="000937F1"/>
    <w:rsid w:val="000B2234"/>
    <w:rsid w:val="000C07C7"/>
    <w:rsid w:val="000C0CF1"/>
    <w:rsid w:val="000C2A61"/>
    <w:rsid w:val="000D6A4E"/>
    <w:rsid w:val="000D7826"/>
    <w:rsid w:val="000F136E"/>
    <w:rsid w:val="000F2425"/>
    <w:rsid w:val="0010419F"/>
    <w:rsid w:val="00107856"/>
    <w:rsid w:val="00126BB7"/>
    <w:rsid w:val="001354FD"/>
    <w:rsid w:val="00145D97"/>
    <w:rsid w:val="0015426A"/>
    <w:rsid w:val="00155361"/>
    <w:rsid w:val="001573BA"/>
    <w:rsid w:val="00174855"/>
    <w:rsid w:val="00181D90"/>
    <w:rsid w:val="00187FE8"/>
    <w:rsid w:val="00197EE3"/>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A1BB8"/>
    <w:rsid w:val="002B4E9A"/>
    <w:rsid w:val="00304AD5"/>
    <w:rsid w:val="00327301"/>
    <w:rsid w:val="00327DF5"/>
    <w:rsid w:val="00341E8C"/>
    <w:rsid w:val="00347CF0"/>
    <w:rsid w:val="00350F9F"/>
    <w:rsid w:val="00351923"/>
    <w:rsid w:val="00361116"/>
    <w:rsid w:val="00362528"/>
    <w:rsid w:val="00365FE1"/>
    <w:rsid w:val="00370C5A"/>
    <w:rsid w:val="00371D5E"/>
    <w:rsid w:val="00373347"/>
    <w:rsid w:val="00377F5D"/>
    <w:rsid w:val="00386F26"/>
    <w:rsid w:val="00396D02"/>
    <w:rsid w:val="003B4F69"/>
    <w:rsid w:val="003B773F"/>
    <w:rsid w:val="003C010D"/>
    <w:rsid w:val="003C5DBF"/>
    <w:rsid w:val="003E1DD4"/>
    <w:rsid w:val="003E241A"/>
    <w:rsid w:val="004058B1"/>
    <w:rsid w:val="00410614"/>
    <w:rsid w:val="00415E68"/>
    <w:rsid w:val="00430306"/>
    <w:rsid w:val="00442C29"/>
    <w:rsid w:val="0044395F"/>
    <w:rsid w:val="00445B52"/>
    <w:rsid w:val="00447F4A"/>
    <w:rsid w:val="004662F0"/>
    <w:rsid w:val="00475530"/>
    <w:rsid w:val="0047732E"/>
    <w:rsid w:val="00477CA9"/>
    <w:rsid w:val="00481889"/>
    <w:rsid w:val="004825B4"/>
    <w:rsid w:val="00482823"/>
    <w:rsid w:val="00482FCD"/>
    <w:rsid w:val="00486D36"/>
    <w:rsid w:val="004A2BD6"/>
    <w:rsid w:val="004C03AC"/>
    <w:rsid w:val="004D132F"/>
    <w:rsid w:val="004D3A2F"/>
    <w:rsid w:val="004D497B"/>
    <w:rsid w:val="004E0D81"/>
    <w:rsid w:val="004E4C72"/>
    <w:rsid w:val="004F0D6D"/>
    <w:rsid w:val="004F1F87"/>
    <w:rsid w:val="004F5167"/>
    <w:rsid w:val="004F7716"/>
    <w:rsid w:val="00501A60"/>
    <w:rsid w:val="005174CE"/>
    <w:rsid w:val="00533F5E"/>
    <w:rsid w:val="00543B6F"/>
    <w:rsid w:val="005523DB"/>
    <w:rsid w:val="005535DE"/>
    <w:rsid w:val="00556275"/>
    <w:rsid w:val="00562698"/>
    <w:rsid w:val="00564531"/>
    <w:rsid w:val="005707BA"/>
    <w:rsid w:val="00571B50"/>
    <w:rsid w:val="005736AA"/>
    <w:rsid w:val="005A5D12"/>
    <w:rsid w:val="005B5C9B"/>
    <w:rsid w:val="005C5385"/>
    <w:rsid w:val="005D02F7"/>
    <w:rsid w:val="005D7DAB"/>
    <w:rsid w:val="005F05B8"/>
    <w:rsid w:val="0062178B"/>
    <w:rsid w:val="00621D55"/>
    <w:rsid w:val="0063030F"/>
    <w:rsid w:val="00642009"/>
    <w:rsid w:val="00643BDF"/>
    <w:rsid w:val="00651EBF"/>
    <w:rsid w:val="00652916"/>
    <w:rsid w:val="00655718"/>
    <w:rsid w:val="006560FC"/>
    <w:rsid w:val="0066449B"/>
    <w:rsid w:val="00664C6D"/>
    <w:rsid w:val="00664CC5"/>
    <w:rsid w:val="00667538"/>
    <w:rsid w:val="00667F1E"/>
    <w:rsid w:val="00674206"/>
    <w:rsid w:val="00677AC9"/>
    <w:rsid w:val="00682E87"/>
    <w:rsid w:val="006909B7"/>
    <w:rsid w:val="006948C1"/>
    <w:rsid w:val="006A2257"/>
    <w:rsid w:val="006A47BA"/>
    <w:rsid w:val="006B2D47"/>
    <w:rsid w:val="006B2F4F"/>
    <w:rsid w:val="006C40A8"/>
    <w:rsid w:val="006C62EE"/>
    <w:rsid w:val="006C6394"/>
    <w:rsid w:val="006E3662"/>
    <w:rsid w:val="006F1650"/>
    <w:rsid w:val="006F3D92"/>
    <w:rsid w:val="00700512"/>
    <w:rsid w:val="00706303"/>
    <w:rsid w:val="00726823"/>
    <w:rsid w:val="00735BB0"/>
    <w:rsid w:val="007402AC"/>
    <w:rsid w:val="00753E33"/>
    <w:rsid w:val="00753E70"/>
    <w:rsid w:val="00756FCC"/>
    <w:rsid w:val="007658FF"/>
    <w:rsid w:val="00770CF3"/>
    <w:rsid w:val="0079098B"/>
    <w:rsid w:val="007A5FD4"/>
    <w:rsid w:val="007B4604"/>
    <w:rsid w:val="007C2D9A"/>
    <w:rsid w:val="007C48CB"/>
    <w:rsid w:val="007D2540"/>
    <w:rsid w:val="007F04B1"/>
    <w:rsid w:val="008008F6"/>
    <w:rsid w:val="0080271E"/>
    <w:rsid w:val="00802D71"/>
    <w:rsid w:val="00804DD3"/>
    <w:rsid w:val="0081251E"/>
    <w:rsid w:val="0081398D"/>
    <w:rsid w:val="008142C9"/>
    <w:rsid w:val="00826FF1"/>
    <w:rsid w:val="00871729"/>
    <w:rsid w:val="00875028"/>
    <w:rsid w:val="00884632"/>
    <w:rsid w:val="0089266C"/>
    <w:rsid w:val="00896521"/>
    <w:rsid w:val="008A314E"/>
    <w:rsid w:val="008B669E"/>
    <w:rsid w:val="008C2962"/>
    <w:rsid w:val="008D4500"/>
    <w:rsid w:val="008D4751"/>
    <w:rsid w:val="008D7462"/>
    <w:rsid w:val="008E439C"/>
    <w:rsid w:val="008F2003"/>
    <w:rsid w:val="008F2D84"/>
    <w:rsid w:val="00921A85"/>
    <w:rsid w:val="00921F0D"/>
    <w:rsid w:val="009264B5"/>
    <w:rsid w:val="00926A86"/>
    <w:rsid w:val="009440D1"/>
    <w:rsid w:val="009445D2"/>
    <w:rsid w:val="00944A5F"/>
    <w:rsid w:val="00966108"/>
    <w:rsid w:val="00966CA9"/>
    <w:rsid w:val="009722D0"/>
    <w:rsid w:val="00982250"/>
    <w:rsid w:val="00987EE2"/>
    <w:rsid w:val="00995C49"/>
    <w:rsid w:val="00996F0D"/>
    <w:rsid w:val="009A5EC6"/>
    <w:rsid w:val="009B5E67"/>
    <w:rsid w:val="009C30FE"/>
    <w:rsid w:val="009D0A20"/>
    <w:rsid w:val="009E4C43"/>
    <w:rsid w:val="009F021C"/>
    <w:rsid w:val="009F5253"/>
    <w:rsid w:val="00A05560"/>
    <w:rsid w:val="00A47DB6"/>
    <w:rsid w:val="00A61921"/>
    <w:rsid w:val="00A61DA7"/>
    <w:rsid w:val="00A62C9F"/>
    <w:rsid w:val="00A64BEC"/>
    <w:rsid w:val="00A71D24"/>
    <w:rsid w:val="00A73612"/>
    <w:rsid w:val="00A75CCC"/>
    <w:rsid w:val="00A75DCC"/>
    <w:rsid w:val="00A91915"/>
    <w:rsid w:val="00AA7603"/>
    <w:rsid w:val="00AB1D48"/>
    <w:rsid w:val="00AB64CB"/>
    <w:rsid w:val="00AF0BB5"/>
    <w:rsid w:val="00B0362A"/>
    <w:rsid w:val="00B05F4C"/>
    <w:rsid w:val="00B10284"/>
    <w:rsid w:val="00B10C24"/>
    <w:rsid w:val="00B113EC"/>
    <w:rsid w:val="00B35AD7"/>
    <w:rsid w:val="00B5025D"/>
    <w:rsid w:val="00B5195D"/>
    <w:rsid w:val="00B56BBE"/>
    <w:rsid w:val="00B66B2D"/>
    <w:rsid w:val="00B70EFC"/>
    <w:rsid w:val="00B77432"/>
    <w:rsid w:val="00B80E5D"/>
    <w:rsid w:val="00B81212"/>
    <w:rsid w:val="00B82E95"/>
    <w:rsid w:val="00B856E4"/>
    <w:rsid w:val="00B90D1C"/>
    <w:rsid w:val="00B95DFE"/>
    <w:rsid w:val="00BA360C"/>
    <w:rsid w:val="00BB1A34"/>
    <w:rsid w:val="00BB3D17"/>
    <w:rsid w:val="00BC0B12"/>
    <w:rsid w:val="00BC0BC0"/>
    <w:rsid w:val="00BC2BF7"/>
    <w:rsid w:val="00BC37D9"/>
    <w:rsid w:val="00BC4A95"/>
    <w:rsid w:val="00C038CF"/>
    <w:rsid w:val="00C12E2F"/>
    <w:rsid w:val="00C13D5B"/>
    <w:rsid w:val="00C14D9D"/>
    <w:rsid w:val="00C34D68"/>
    <w:rsid w:val="00C374B6"/>
    <w:rsid w:val="00C52D04"/>
    <w:rsid w:val="00C66EF6"/>
    <w:rsid w:val="00C765FD"/>
    <w:rsid w:val="00C77F33"/>
    <w:rsid w:val="00C821F1"/>
    <w:rsid w:val="00C840C0"/>
    <w:rsid w:val="00C8558B"/>
    <w:rsid w:val="00C94BCA"/>
    <w:rsid w:val="00CB1A83"/>
    <w:rsid w:val="00CC0BF5"/>
    <w:rsid w:val="00CC1828"/>
    <w:rsid w:val="00CD151B"/>
    <w:rsid w:val="00CE61F3"/>
    <w:rsid w:val="00CF5159"/>
    <w:rsid w:val="00CF638D"/>
    <w:rsid w:val="00D023CA"/>
    <w:rsid w:val="00D072AC"/>
    <w:rsid w:val="00D153E4"/>
    <w:rsid w:val="00D1600D"/>
    <w:rsid w:val="00D21055"/>
    <w:rsid w:val="00D24A62"/>
    <w:rsid w:val="00D32820"/>
    <w:rsid w:val="00D72249"/>
    <w:rsid w:val="00D7257B"/>
    <w:rsid w:val="00D832DD"/>
    <w:rsid w:val="00DA0D59"/>
    <w:rsid w:val="00DA517C"/>
    <w:rsid w:val="00DB135C"/>
    <w:rsid w:val="00DC3660"/>
    <w:rsid w:val="00DF1269"/>
    <w:rsid w:val="00E13D93"/>
    <w:rsid w:val="00E1494F"/>
    <w:rsid w:val="00E149E9"/>
    <w:rsid w:val="00E161A0"/>
    <w:rsid w:val="00E2524C"/>
    <w:rsid w:val="00E32600"/>
    <w:rsid w:val="00E369A3"/>
    <w:rsid w:val="00E5591E"/>
    <w:rsid w:val="00E76E10"/>
    <w:rsid w:val="00E8276A"/>
    <w:rsid w:val="00E95BCE"/>
    <w:rsid w:val="00E96AFD"/>
    <w:rsid w:val="00EA0D7C"/>
    <w:rsid w:val="00EA70F2"/>
    <w:rsid w:val="00EA76CF"/>
    <w:rsid w:val="00EB2101"/>
    <w:rsid w:val="00EC3A06"/>
    <w:rsid w:val="00ED3A43"/>
    <w:rsid w:val="00EE1909"/>
    <w:rsid w:val="00EF115E"/>
    <w:rsid w:val="00EF49E3"/>
    <w:rsid w:val="00F13913"/>
    <w:rsid w:val="00F16DBB"/>
    <w:rsid w:val="00F30F2B"/>
    <w:rsid w:val="00F5059B"/>
    <w:rsid w:val="00F51074"/>
    <w:rsid w:val="00F5270A"/>
    <w:rsid w:val="00F61114"/>
    <w:rsid w:val="00F7627C"/>
    <w:rsid w:val="00F8278C"/>
    <w:rsid w:val="00F8349E"/>
    <w:rsid w:val="00F95BC0"/>
    <w:rsid w:val="00FB0E8B"/>
    <w:rsid w:val="00FB1F9E"/>
    <w:rsid w:val="00FD01F8"/>
    <w:rsid w:val="00FD0357"/>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A2ADC3"/>
  <w15:docId w15:val="{E489FB15-C03C-440D-8C6D-9A4BACE8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A5F"/>
  </w:style>
  <w:style w:type="paragraph" w:styleId="1">
    <w:name w:val="heading 1"/>
    <w:basedOn w:val="a"/>
    <w:next w:val="a"/>
    <w:uiPriority w:val="9"/>
    <w:qFormat/>
    <w:rsid w:val="00944A5F"/>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rsid w:val="00944A5F"/>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unhideWhenUsed/>
    <w:qFormat/>
    <w:rsid w:val="00944A5F"/>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rsid w:val="00944A5F"/>
    <w:pPr>
      <w:keepNext/>
      <w:keepLines/>
      <w:spacing w:before="240" w:after="40"/>
      <w:outlineLvl w:val="3"/>
    </w:pPr>
    <w:rPr>
      <w:b/>
      <w:sz w:val="24"/>
      <w:szCs w:val="24"/>
    </w:rPr>
  </w:style>
  <w:style w:type="paragraph" w:styleId="5">
    <w:name w:val="heading 5"/>
    <w:basedOn w:val="a"/>
    <w:next w:val="a"/>
    <w:uiPriority w:val="9"/>
    <w:semiHidden/>
    <w:unhideWhenUsed/>
    <w:qFormat/>
    <w:rsid w:val="00944A5F"/>
    <w:pPr>
      <w:keepNext/>
      <w:keepLines/>
      <w:spacing w:before="220" w:after="40"/>
      <w:outlineLvl w:val="4"/>
    </w:pPr>
    <w:rPr>
      <w:b/>
    </w:rPr>
  </w:style>
  <w:style w:type="paragraph" w:styleId="6">
    <w:name w:val="heading 6"/>
    <w:basedOn w:val="a"/>
    <w:next w:val="a"/>
    <w:uiPriority w:val="9"/>
    <w:semiHidden/>
    <w:unhideWhenUsed/>
    <w:qFormat/>
    <w:rsid w:val="00944A5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44A5F"/>
    <w:tblPr>
      <w:tblCellMar>
        <w:top w:w="0" w:type="dxa"/>
        <w:left w:w="0" w:type="dxa"/>
        <w:bottom w:w="0" w:type="dxa"/>
        <w:right w:w="0" w:type="dxa"/>
      </w:tblCellMar>
    </w:tblPr>
  </w:style>
  <w:style w:type="paragraph" w:styleId="a3">
    <w:name w:val="Title"/>
    <w:basedOn w:val="a"/>
    <w:next w:val="a"/>
    <w:uiPriority w:val="10"/>
    <w:qFormat/>
    <w:rsid w:val="00944A5F"/>
    <w:pPr>
      <w:keepNext/>
      <w:keepLines/>
      <w:spacing w:before="480" w:after="120"/>
    </w:pPr>
    <w:rPr>
      <w:b/>
      <w:sz w:val="72"/>
      <w:szCs w:val="72"/>
    </w:rPr>
  </w:style>
  <w:style w:type="paragraph" w:styleId="a4">
    <w:name w:val="Subtitle"/>
    <w:basedOn w:val="a"/>
    <w:next w:val="a"/>
    <w:uiPriority w:val="11"/>
    <w:qFormat/>
    <w:rsid w:val="00944A5F"/>
    <w:pPr>
      <w:keepNext/>
      <w:keepLines/>
      <w:spacing w:before="360" w:after="80"/>
    </w:pPr>
    <w:rPr>
      <w:rFonts w:ascii="Georgia" w:eastAsia="Georgia" w:hAnsi="Georgia" w:cs="Georgia"/>
      <w:i/>
      <w:color w:val="666666"/>
      <w:sz w:val="48"/>
      <w:szCs w:val="48"/>
    </w:rPr>
  </w:style>
  <w:style w:type="table" w:customStyle="1" w:styleId="a5">
    <w:basedOn w:val="TableNormal"/>
    <w:rsid w:val="00944A5F"/>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customStyle="1" w:styleId="10">
    <w:name w:val="Неразрешенное упоминание1"/>
    <w:basedOn w:val="a0"/>
    <w:uiPriority w:val="99"/>
    <w:semiHidden/>
    <w:unhideWhenUsed/>
    <w:rsid w:val="006A47BA"/>
    <w:rPr>
      <w:color w:val="605E5C"/>
      <w:shd w:val="clear" w:color="auto" w:fill="E1DFDD"/>
    </w:rPr>
  </w:style>
  <w:style w:type="character" w:styleId="a9">
    <w:name w:val="FollowedHyperlink"/>
    <w:basedOn w:val="a0"/>
    <w:uiPriority w:val="99"/>
    <w:semiHidden/>
    <w:unhideWhenUsed/>
    <w:rsid w:val="009722D0"/>
    <w:rPr>
      <w:color w:val="800080" w:themeColor="followedHyperlink"/>
      <w:u w:val="single"/>
    </w:rPr>
  </w:style>
  <w:style w:type="paragraph" w:styleId="aa">
    <w:name w:val="Body Text"/>
    <w:basedOn w:val="a"/>
    <w:link w:val="ab"/>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8D4751"/>
    <w:rPr>
      <w:rFonts w:ascii="Times New Roman" w:eastAsia="Times New Roman" w:hAnsi="Times New Roman" w:cs="Times New Roman"/>
      <w:sz w:val="24"/>
      <w:szCs w:val="24"/>
      <w:lang w:eastAsia="en-US"/>
    </w:rPr>
  </w:style>
  <w:style w:type="paragraph" w:customStyle="1" w:styleId="show">
    <w:name w:val="show"/>
    <w:basedOn w:val="a"/>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5523DB"/>
    <w:rPr>
      <w:b/>
      <w:bCs/>
    </w:rPr>
  </w:style>
  <w:style w:type="paragraph" w:styleId="ad">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e"/>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e">
    <w:name w:val="Обычный (Интернет)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
    <w:link w:val="ad"/>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
    <w:name w:val="Book Title"/>
    <w:basedOn w:val="a0"/>
    <w:uiPriority w:val="33"/>
    <w:qFormat/>
    <w:rsid w:val="009D0A20"/>
    <w:rPr>
      <w:b/>
      <w:bCs/>
      <w:i/>
      <w:iCs/>
      <w:spacing w:val="5"/>
    </w:rPr>
  </w:style>
  <w:style w:type="paragraph" w:styleId="af0">
    <w:name w:val="footnote text"/>
    <w:basedOn w:val="a"/>
    <w:link w:val="af1"/>
    <w:uiPriority w:val="99"/>
    <w:semiHidden/>
    <w:unhideWhenUsed/>
    <w:rsid w:val="00126BB7"/>
    <w:pPr>
      <w:spacing w:after="0" w:line="240" w:lineRule="auto"/>
    </w:pPr>
    <w:rPr>
      <w:sz w:val="20"/>
      <w:szCs w:val="20"/>
    </w:rPr>
  </w:style>
  <w:style w:type="character" w:customStyle="1" w:styleId="af1">
    <w:name w:val="Текст сноски Знак"/>
    <w:basedOn w:val="a0"/>
    <w:link w:val="af0"/>
    <w:uiPriority w:val="99"/>
    <w:semiHidden/>
    <w:rsid w:val="00126BB7"/>
    <w:rPr>
      <w:sz w:val="20"/>
      <w:szCs w:val="20"/>
    </w:rPr>
  </w:style>
  <w:style w:type="character" w:styleId="af2">
    <w:name w:val="footnote reference"/>
    <w:basedOn w:val="a0"/>
    <w:uiPriority w:val="99"/>
    <w:semiHidden/>
    <w:unhideWhenUsed/>
    <w:rsid w:val="00126BB7"/>
    <w:rPr>
      <w:vertAlign w:val="superscript"/>
    </w:rPr>
  </w:style>
  <w:style w:type="paragraph" w:styleId="af3">
    <w:name w:val="Balloon Text"/>
    <w:basedOn w:val="a"/>
    <w:link w:val="af4"/>
    <w:uiPriority w:val="99"/>
    <w:semiHidden/>
    <w:unhideWhenUsed/>
    <w:rsid w:val="009264B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264B5"/>
    <w:rPr>
      <w:rFonts w:ascii="Tahoma" w:hAnsi="Tahoma" w:cs="Tahoma"/>
      <w:sz w:val="16"/>
      <w:szCs w:val="16"/>
    </w:rPr>
  </w:style>
  <w:style w:type="character" w:styleId="af5">
    <w:name w:val="annotation reference"/>
    <w:basedOn w:val="a0"/>
    <w:uiPriority w:val="99"/>
    <w:semiHidden/>
    <w:unhideWhenUsed/>
    <w:rsid w:val="00C34D68"/>
    <w:rPr>
      <w:sz w:val="16"/>
      <w:szCs w:val="16"/>
    </w:rPr>
  </w:style>
  <w:style w:type="paragraph" w:styleId="af6">
    <w:name w:val="annotation text"/>
    <w:basedOn w:val="a"/>
    <w:link w:val="af7"/>
    <w:uiPriority w:val="99"/>
    <w:unhideWhenUsed/>
    <w:rsid w:val="00C34D68"/>
    <w:pPr>
      <w:spacing w:line="240" w:lineRule="auto"/>
    </w:pPr>
    <w:rPr>
      <w:sz w:val="20"/>
      <w:szCs w:val="20"/>
    </w:rPr>
  </w:style>
  <w:style w:type="character" w:customStyle="1" w:styleId="af7">
    <w:name w:val="Текст примечания Знак"/>
    <w:basedOn w:val="a0"/>
    <w:link w:val="af6"/>
    <w:uiPriority w:val="99"/>
    <w:rsid w:val="00C34D68"/>
    <w:rPr>
      <w:sz w:val="20"/>
      <w:szCs w:val="20"/>
    </w:rPr>
  </w:style>
  <w:style w:type="paragraph" w:styleId="af8">
    <w:name w:val="annotation subject"/>
    <w:basedOn w:val="af6"/>
    <w:next w:val="af6"/>
    <w:link w:val="af9"/>
    <w:uiPriority w:val="99"/>
    <w:semiHidden/>
    <w:unhideWhenUsed/>
    <w:rsid w:val="00C34D68"/>
    <w:rPr>
      <w:b/>
      <w:bCs/>
    </w:rPr>
  </w:style>
  <w:style w:type="character" w:customStyle="1" w:styleId="af9">
    <w:name w:val="Тема примечания Знак"/>
    <w:basedOn w:val="af7"/>
    <w:link w:val="af8"/>
    <w:uiPriority w:val="99"/>
    <w:semiHidden/>
    <w:rsid w:val="00C34D68"/>
    <w:rPr>
      <w:b/>
      <w:bCs/>
      <w:sz w:val="20"/>
      <w:szCs w:val="20"/>
    </w:rPr>
  </w:style>
  <w:style w:type="character" w:styleId="afa">
    <w:name w:val="Unresolved Mention"/>
    <w:basedOn w:val="a0"/>
    <w:uiPriority w:val="99"/>
    <w:semiHidden/>
    <w:unhideWhenUsed/>
    <w:rsid w:val="00C34D68"/>
    <w:rPr>
      <w:color w:val="605E5C"/>
      <w:shd w:val="clear" w:color="auto" w:fill="E1DFDD"/>
    </w:rPr>
  </w:style>
  <w:style w:type="paragraph" w:styleId="afb">
    <w:name w:val="endnote text"/>
    <w:basedOn w:val="a"/>
    <w:link w:val="afc"/>
    <w:uiPriority w:val="99"/>
    <w:semiHidden/>
    <w:unhideWhenUsed/>
    <w:rsid w:val="00571B50"/>
    <w:pPr>
      <w:spacing w:after="0" w:line="240" w:lineRule="auto"/>
    </w:pPr>
    <w:rPr>
      <w:sz w:val="20"/>
      <w:szCs w:val="20"/>
    </w:rPr>
  </w:style>
  <w:style w:type="character" w:customStyle="1" w:styleId="afc">
    <w:name w:val="Текст концевой сноски Знак"/>
    <w:basedOn w:val="a0"/>
    <w:link w:val="afb"/>
    <w:uiPriority w:val="99"/>
    <w:semiHidden/>
    <w:rsid w:val="00571B50"/>
    <w:rPr>
      <w:sz w:val="20"/>
      <w:szCs w:val="20"/>
    </w:rPr>
  </w:style>
  <w:style w:type="character" w:styleId="afd">
    <w:name w:val="endnote reference"/>
    <w:basedOn w:val="a0"/>
    <w:uiPriority w:val="99"/>
    <w:semiHidden/>
    <w:unhideWhenUsed/>
    <w:rsid w:val="00571B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76565974">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46144189">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endeley.com/reference-management/reference-manager" TargetMode="External"/><Relationship Id="rId1" Type="http://schemas.openxmlformats.org/officeDocument/2006/relationships/hyperlink" Target="http://www.grnti.ru"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0000-0003-3596-8831" TargetMode="External"/><Relationship Id="rId18" Type="http://schemas.openxmlformats.org/officeDocument/2006/relationships/hyperlink" Target="http://www.translit.ru"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doi.org/10.32523/2789-4320-2024-1-"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orcid.org/0000-0002-9504-9629" TargetMode="External"/><Relationship Id="rId10" Type="http://schemas.microsoft.com/office/2011/relationships/commentsExtended" Target="commentsExtended.xml"/><Relationship Id="rId19" Type="http://schemas.openxmlformats.org/officeDocument/2006/relationships/hyperlink" Target="mailto:zeinolla@mail.ru"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4092932221225"/>
          <c:y val="4.4852191641182468E-2"/>
          <c:w val="0.66291039673082996"/>
          <c:h val="0.79843226667373646"/>
        </c:manualLayout>
      </c:layout>
      <c:lineChart>
        <c:grouping val="standard"/>
        <c:varyColors val="0"/>
        <c:ser>
          <c:idx val="0"/>
          <c:order val="0"/>
          <c:tx>
            <c:strRef>
              <c:f>Лист1!$A$2</c:f>
              <c:strCache>
                <c:ptCount val="1"/>
                <c:pt idx="0">
                  <c:v>Number of HEI students </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16CF-42CA-BBB8-7E42F3A2094A}"/>
            </c:ext>
          </c:extLst>
        </c:ser>
        <c:ser>
          <c:idx val="1"/>
          <c:order val="1"/>
          <c:tx>
            <c:strRef>
              <c:f>Лист1!$A$3</c:f>
              <c:strCache>
                <c:ptCount val="1"/>
                <c:pt idx="0">
                  <c:v>Enrollment of HEI students </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16CF-42CA-BBB8-7E42F3A2094A}"/>
            </c:ext>
          </c:extLst>
        </c:ser>
        <c:ser>
          <c:idx val="2"/>
          <c:order val="2"/>
          <c:tx>
            <c:strRef>
              <c:f>Лист1!$A$4</c:f>
              <c:strCache>
                <c:ptCount val="1"/>
                <c:pt idx="0">
                  <c:v>Graduation of HEI students </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16CF-42CA-BBB8-7E42F3A2094A}"/>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39783679"/>
        <c:axId val="1527461679"/>
      </c:lineChart>
      <c:catAx>
        <c:axId val="153978367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27461679"/>
        <c:crosses val="autoZero"/>
        <c:auto val="1"/>
        <c:lblAlgn val="ctr"/>
        <c:lblOffset val="100"/>
        <c:noMultiLvlLbl val="0"/>
      </c:catAx>
      <c:valAx>
        <c:axId val="1527461679"/>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cap="none" baseline="0">
                    <a:effectLst/>
                  </a:rPr>
                  <a:t>People </a:t>
                </a:r>
                <a:endParaRPr lang="ru-RU"/>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9783679"/>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87"/>
          <c:w val="0.18980759230369215"/>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Props1.xml><?xml version="1.0" encoding="utf-8"?>
<ds:datastoreItem xmlns:ds="http://schemas.openxmlformats.org/officeDocument/2006/customXml" ds:itemID="{9939F969-544E-4AE5-8922-DE33B0A18C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1684</Words>
  <Characters>9600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Аймұхамбет Жанат Әскербекқызы</dc:creator>
  <cp:lastModifiedBy>Diana Akizhanova</cp:lastModifiedBy>
  <cp:revision>19</cp:revision>
  <dcterms:created xsi:type="dcterms:W3CDTF">2024-04-05T10:52:00Z</dcterms:created>
  <dcterms:modified xsi:type="dcterms:W3CDTF">2024-12-05T19:35:00Z</dcterms:modified>
</cp:coreProperties>
</file>